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BC4A27" w14:textId="77777777" w:rsidR="00356BAD" w:rsidRPr="00356BAD" w:rsidRDefault="00356BAD">
      <w:pPr>
        <w:rPr>
          <w:b/>
          <w:lang w:val="es-ES"/>
        </w:rPr>
      </w:pPr>
      <w:r w:rsidRPr="00356BAD">
        <w:rPr>
          <w:b/>
          <w:lang w:val="es-ES"/>
        </w:rPr>
        <w:t>FUNCIÓN DE PRODUCCIÓN</w:t>
      </w:r>
    </w:p>
    <w:p w14:paraId="5F75A277" w14:textId="3E25F8DD" w:rsidR="0078791E" w:rsidRDefault="00356BAD">
      <w:pPr>
        <w:rPr>
          <w:lang w:val="es-ES"/>
        </w:rPr>
      </w:pPr>
      <w:r>
        <w:rPr>
          <w:lang w:val="es-ES"/>
        </w:rPr>
        <w:t xml:space="preserve">Ejercicios de </w:t>
      </w:r>
      <w:r w:rsidR="008E5756">
        <w:rPr>
          <w:lang w:val="es-ES"/>
        </w:rPr>
        <w:t>1º Bachillerato</w:t>
      </w:r>
      <w:r>
        <w:rPr>
          <w:lang w:val="es-ES"/>
        </w:rPr>
        <w:t xml:space="preserve"> Economía.</w:t>
      </w:r>
    </w:p>
    <w:p w14:paraId="3EE6A970" w14:textId="77777777" w:rsidR="00356BAD" w:rsidRDefault="00356BAD">
      <w:pPr>
        <w:rPr>
          <w:lang w:val="es-ES"/>
        </w:rPr>
      </w:pPr>
    </w:p>
    <w:p w14:paraId="31FF1158" w14:textId="77777777" w:rsidR="00356BAD" w:rsidRPr="00356BAD" w:rsidRDefault="00356BAD" w:rsidP="00356BAD">
      <w:pPr>
        <w:rPr>
          <w:rFonts w:ascii="Times New Roman" w:eastAsia="Times New Roman" w:hAnsi="Times New Roman" w:cs="Times New Roman"/>
          <w:lang w:eastAsia="es-ES_tradnl"/>
        </w:rPr>
      </w:pPr>
      <w:r>
        <w:rPr>
          <w:rFonts w:ascii="Trebuchet MS" w:eastAsia="Times New Roman" w:hAnsi="Trebuchet MS" w:cs="Times New Roman"/>
          <w:color w:val="666666"/>
          <w:sz w:val="20"/>
          <w:szCs w:val="20"/>
          <w:shd w:val="clear" w:color="auto" w:fill="FFFFFF"/>
          <w:lang w:eastAsia="es-ES_tradnl"/>
        </w:rPr>
        <w:t>1.</w:t>
      </w:r>
      <w:r w:rsidRPr="00356BAD">
        <w:rPr>
          <w:rFonts w:ascii="Trebuchet MS" w:eastAsia="Times New Roman" w:hAnsi="Trebuchet MS" w:cs="Times New Roman"/>
          <w:color w:val="666666"/>
          <w:sz w:val="20"/>
          <w:szCs w:val="20"/>
          <w:shd w:val="clear" w:color="auto" w:fill="FFFFFF"/>
          <w:lang w:eastAsia="es-ES_tradnl"/>
        </w:rPr>
        <w:t>Una familia dispone de un invernadero que dedica al cultivo de LECHUGAS. Estima que si únicamente trabaja un integrante de la familia, la producción sería de 1.000 lechugas; si trabajan 2, la producción sería de 2.500 lechugas; si trabajan 3, la producción sería de 6.000 lechugas; si trabajan 4, la producción sería de 7.500 lechugas; si trabajan 5, la producción sería de 8.000 lechugas y, si finalmente trabajan 6, la producción sería de 7.500 lechugas. </w:t>
      </w:r>
      <w:r w:rsidRPr="00356BAD">
        <w:rPr>
          <w:rFonts w:ascii="Trebuchet MS" w:eastAsia="Times New Roman" w:hAnsi="Trebuchet MS" w:cs="Times New Roman"/>
          <w:color w:val="666666"/>
          <w:sz w:val="20"/>
          <w:szCs w:val="20"/>
          <w:lang w:eastAsia="es-ES_tradnl"/>
        </w:rPr>
        <w:br/>
      </w:r>
      <w:r w:rsidRPr="00356BAD">
        <w:rPr>
          <w:rFonts w:ascii="Trebuchet MS" w:eastAsia="Times New Roman" w:hAnsi="Trebuchet MS" w:cs="Times New Roman"/>
          <w:color w:val="666666"/>
          <w:sz w:val="20"/>
          <w:szCs w:val="20"/>
          <w:shd w:val="clear" w:color="auto" w:fill="FFFFFF"/>
          <w:lang w:eastAsia="es-ES_tradnl"/>
        </w:rPr>
        <w:t>a) Representa gráficamente la función de producción. </w:t>
      </w:r>
      <w:r w:rsidRPr="00356BAD">
        <w:rPr>
          <w:rFonts w:ascii="Trebuchet MS" w:eastAsia="Times New Roman" w:hAnsi="Trebuchet MS" w:cs="Times New Roman"/>
          <w:color w:val="666666"/>
          <w:sz w:val="20"/>
          <w:szCs w:val="20"/>
          <w:lang w:eastAsia="es-ES_tradnl"/>
        </w:rPr>
        <w:br/>
      </w:r>
      <w:r w:rsidRPr="00356BAD">
        <w:rPr>
          <w:rFonts w:ascii="Trebuchet MS" w:eastAsia="Times New Roman" w:hAnsi="Trebuchet MS" w:cs="Times New Roman"/>
          <w:color w:val="666666"/>
          <w:sz w:val="20"/>
          <w:szCs w:val="20"/>
          <w:shd w:val="clear" w:color="auto" w:fill="FFFFFF"/>
          <w:lang w:eastAsia="es-ES_tradnl"/>
        </w:rPr>
        <w:t xml:space="preserve">b) Calcula el </w:t>
      </w:r>
      <w:proofErr w:type="spellStart"/>
      <w:r w:rsidRPr="00356BAD">
        <w:rPr>
          <w:rFonts w:ascii="Trebuchet MS" w:eastAsia="Times New Roman" w:hAnsi="Trebuchet MS" w:cs="Times New Roman"/>
          <w:color w:val="666666"/>
          <w:sz w:val="20"/>
          <w:szCs w:val="20"/>
          <w:shd w:val="clear" w:color="auto" w:fill="FFFFFF"/>
          <w:lang w:eastAsia="es-ES_tradnl"/>
        </w:rPr>
        <w:t>PMg</w:t>
      </w:r>
      <w:proofErr w:type="spellEnd"/>
      <w:r w:rsidRPr="00356BAD">
        <w:rPr>
          <w:rFonts w:ascii="Trebuchet MS" w:eastAsia="Times New Roman" w:hAnsi="Trebuchet MS" w:cs="Times New Roman"/>
          <w:color w:val="666666"/>
          <w:sz w:val="20"/>
          <w:szCs w:val="20"/>
          <w:shd w:val="clear" w:color="auto" w:fill="FFFFFF"/>
          <w:lang w:eastAsia="es-ES_tradnl"/>
        </w:rPr>
        <w:t xml:space="preserve"> y la productividad del factor trabajo. </w:t>
      </w:r>
    </w:p>
    <w:p w14:paraId="214926C6" w14:textId="77777777" w:rsidR="00356BAD" w:rsidRDefault="00356BAD">
      <w:pPr>
        <w:rPr>
          <w:lang w:val="es-ES"/>
        </w:rPr>
      </w:pPr>
    </w:p>
    <w:p w14:paraId="0E61508D" w14:textId="77777777" w:rsidR="00356BAD" w:rsidRDefault="00356BAD">
      <w:pPr>
        <w:rPr>
          <w:lang w:val="es-ES"/>
        </w:rPr>
      </w:pPr>
    </w:p>
    <w:p w14:paraId="465BE3CD" w14:textId="77777777" w:rsidR="00356BAD" w:rsidRPr="00356BAD" w:rsidRDefault="00356BAD" w:rsidP="00356BAD">
      <w:pPr>
        <w:widowControl w:val="0"/>
        <w:autoSpaceDE w:val="0"/>
        <w:autoSpaceDN w:val="0"/>
        <w:adjustRightInd w:val="0"/>
        <w:jc w:val="both"/>
        <w:rPr>
          <w:rFonts w:ascii="Trebuchet MS" w:hAnsi="Trebuchet MS" w:cs="Trebuchet MS"/>
          <w:color w:val="535353"/>
          <w:sz w:val="20"/>
          <w:szCs w:val="20"/>
        </w:rPr>
      </w:pPr>
      <w:r w:rsidRPr="00356BAD">
        <w:rPr>
          <w:rFonts w:ascii="Trebuchet MS" w:hAnsi="Trebuchet MS" w:cs="Trebuchet MS"/>
          <w:color w:val="535353"/>
          <w:sz w:val="20"/>
          <w:szCs w:val="20"/>
        </w:rPr>
        <w:t>2.</w:t>
      </w:r>
      <w:r w:rsidRPr="00356BAD">
        <w:rPr>
          <w:rFonts w:ascii="Trebuchet MS" w:hAnsi="Trebuchet MS" w:cs="Trebuchet MS"/>
          <w:color w:val="535353"/>
          <w:sz w:val="20"/>
          <w:szCs w:val="20"/>
        </w:rPr>
        <w:t>Manuel dispone de un terreno de 30.000 m2 y, para aprovecharlo decide dedicarse a producir PATATAS. Pare ello cuenta con semillas, un tractor y diferentes utensilios para el trabajo de la tierra. Para poder desarrollar esta actividad tiene que contratar personal y calcula que, si emplea a un solo trabajador, la producción será de 20.000 kilos de patatas. Si emplea a dos trabajadores, ya que éstos se podrían ayudar en determinadas tareas, la producción sería de 50.000 K (aunque únicamente podrían cultivar la mitad del terreno). Si emplea a tres trabajadores, al poder colaborar y aumentar el terreno cultivado, sería de 100.000 kilos. Si emplea a cuatro trabajadores, sería de 140.000 k (cultivando toda la superficie disponible, los 30.000 m2). Si sigue empleando trabajadores, aumentaría la producción ya que se podría realizar mejor (tener más limpio el terreno, colaborar entre los trabajadores, etc.) y alcanzaría los 170.000 kilos. A partir de aquí considera que, si aumenta el número de trabajadores a seis, la producción sería menor, de 150.000 k. Asimismo ha calculado que si emplea a 7 trabajadores, la producción sería de 140.000 kilos.</w:t>
      </w:r>
    </w:p>
    <w:p w14:paraId="4E3EFA40" w14:textId="77777777" w:rsidR="00356BAD" w:rsidRPr="00356BAD" w:rsidRDefault="00356BAD" w:rsidP="00356BAD">
      <w:pPr>
        <w:widowControl w:val="0"/>
        <w:autoSpaceDE w:val="0"/>
        <w:autoSpaceDN w:val="0"/>
        <w:adjustRightInd w:val="0"/>
        <w:jc w:val="both"/>
        <w:rPr>
          <w:rFonts w:ascii="Trebuchet MS" w:hAnsi="Trebuchet MS" w:cs="Trebuchet MS"/>
          <w:color w:val="1E74AD"/>
          <w:sz w:val="20"/>
          <w:szCs w:val="20"/>
        </w:rPr>
      </w:pPr>
      <w:r w:rsidRPr="00356BAD">
        <w:rPr>
          <w:rFonts w:ascii="Trebuchet MS" w:hAnsi="Trebuchet MS" w:cs="Trebuchet MS"/>
          <w:noProof/>
          <w:color w:val="1E74AD"/>
          <w:sz w:val="20"/>
          <w:szCs w:val="20"/>
          <w:lang w:eastAsia="es-ES_tradnl"/>
        </w:rPr>
        <w:drawing>
          <wp:inline distT="0" distB="0" distL="0" distR="0" wp14:anchorId="299C1532" wp14:editId="63E5E3F2">
            <wp:extent cx="2121535" cy="2538095"/>
            <wp:effectExtent l="0" t="0" r="12065" b="1905"/>
            <wp:docPr id="1" name="Imagen 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21535" cy="2538095"/>
                    </a:xfrm>
                    <a:prstGeom prst="rect">
                      <a:avLst/>
                    </a:prstGeom>
                    <a:noFill/>
                    <a:ln>
                      <a:noFill/>
                    </a:ln>
                  </pic:spPr>
                </pic:pic>
              </a:graphicData>
            </a:graphic>
          </wp:inline>
        </w:drawing>
      </w:r>
    </w:p>
    <w:p w14:paraId="61134DBA" w14:textId="77777777" w:rsidR="00356BAD" w:rsidRPr="00356BAD" w:rsidRDefault="00356BAD" w:rsidP="00356BAD">
      <w:pPr>
        <w:widowControl w:val="0"/>
        <w:autoSpaceDE w:val="0"/>
        <w:autoSpaceDN w:val="0"/>
        <w:adjustRightInd w:val="0"/>
        <w:jc w:val="both"/>
        <w:rPr>
          <w:rFonts w:ascii="Trebuchet MS" w:hAnsi="Trebuchet MS" w:cs="Trebuchet MS"/>
          <w:color w:val="535353"/>
          <w:sz w:val="20"/>
          <w:szCs w:val="20"/>
        </w:rPr>
      </w:pPr>
      <w:r w:rsidRPr="00356BAD">
        <w:rPr>
          <w:rFonts w:ascii="Trebuchet MS" w:hAnsi="Trebuchet MS" w:cs="Trebuchet MS"/>
          <w:color w:val="535353"/>
          <w:sz w:val="20"/>
          <w:szCs w:val="20"/>
        </w:rPr>
        <w:t> </w:t>
      </w:r>
    </w:p>
    <w:p w14:paraId="3C99C8AA" w14:textId="77777777" w:rsidR="00356BAD" w:rsidRPr="00356BAD" w:rsidRDefault="00356BAD" w:rsidP="00356BAD">
      <w:pPr>
        <w:widowControl w:val="0"/>
        <w:autoSpaceDE w:val="0"/>
        <w:autoSpaceDN w:val="0"/>
        <w:adjustRightInd w:val="0"/>
        <w:jc w:val="both"/>
        <w:rPr>
          <w:rFonts w:ascii="Trebuchet MS" w:hAnsi="Trebuchet MS" w:cs="Trebuchet MS"/>
          <w:color w:val="535353"/>
          <w:sz w:val="20"/>
          <w:szCs w:val="20"/>
        </w:rPr>
      </w:pPr>
      <w:r w:rsidRPr="00356BAD">
        <w:rPr>
          <w:rFonts w:ascii="Trebuchet MS" w:hAnsi="Trebuchet MS" w:cs="Trebuchet MS"/>
          <w:color w:val="535353"/>
          <w:sz w:val="20"/>
          <w:szCs w:val="20"/>
        </w:rPr>
        <w:t xml:space="preserve">a) Calcular el producto total para cada nivel de empleo de factor trabajo </w:t>
      </w:r>
    </w:p>
    <w:p w14:paraId="72B3F167" w14:textId="77777777" w:rsidR="00356BAD" w:rsidRPr="00356BAD" w:rsidRDefault="00356BAD" w:rsidP="00356BAD">
      <w:pPr>
        <w:widowControl w:val="0"/>
        <w:autoSpaceDE w:val="0"/>
        <w:autoSpaceDN w:val="0"/>
        <w:adjustRightInd w:val="0"/>
        <w:jc w:val="both"/>
        <w:rPr>
          <w:rFonts w:ascii="Trebuchet MS" w:hAnsi="Trebuchet MS" w:cs="Trebuchet MS"/>
          <w:color w:val="535353"/>
          <w:sz w:val="20"/>
          <w:szCs w:val="20"/>
        </w:rPr>
      </w:pPr>
      <w:r w:rsidRPr="00356BAD">
        <w:rPr>
          <w:rFonts w:ascii="Trebuchet MS" w:hAnsi="Trebuchet MS" w:cs="Trebuchet MS"/>
          <w:color w:val="535353"/>
          <w:sz w:val="20"/>
          <w:szCs w:val="20"/>
        </w:rPr>
        <w:t xml:space="preserve">b) Representar gráficamente la función de producción. </w:t>
      </w:r>
    </w:p>
    <w:p w14:paraId="7C40FFD7" w14:textId="77777777" w:rsidR="00356BAD" w:rsidRPr="00356BAD" w:rsidRDefault="00356BAD" w:rsidP="00356BAD">
      <w:pPr>
        <w:widowControl w:val="0"/>
        <w:autoSpaceDE w:val="0"/>
        <w:autoSpaceDN w:val="0"/>
        <w:adjustRightInd w:val="0"/>
        <w:jc w:val="both"/>
        <w:rPr>
          <w:rFonts w:ascii="Trebuchet MS" w:hAnsi="Trebuchet MS" w:cs="Trebuchet MS"/>
          <w:color w:val="535353"/>
          <w:sz w:val="20"/>
          <w:szCs w:val="20"/>
        </w:rPr>
      </w:pPr>
      <w:r w:rsidRPr="00356BAD">
        <w:rPr>
          <w:rFonts w:ascii="Trebuchet MS" w:hAnsi="Trebuchet MS" w:cs="Trebuchet MS"/>
          <w:color w:val="535353"/>
          <w:sz w:val="20"/>
          <w:szCs w:val="20"/>
        </w:rPr>
        <w:t xml:space="preserve">c) Calcular el </w:t>
      </w:r>
      <w:proofErr w:type="spellStart"/>
      <w:r w:rsidRPr="00356BAD">
        <w:rPr>
          <w:rFonts w:ascii="Trebuchet MS" w:hAnsi="Trebuchet MS" w:cs="Trebuchet MS"/>
          <w:color w:val="535353"/>
          <w:sz w:val="20"/>
          <w:szCs w:val="20"/>
        </w:rPr>
        <w:t>PMe</w:t>
      </w:r>
      <w:proofErr w:type="spellEnd"/>
      <w:r w:rsidRPr="00356BAD">
        <w:rPr>
          <w:rFonts w:ascii="Trebuchet MS" w:hAnsi="Trebuchet MS" w:cs="Trebuchet MS"/>
          <w:color w:val="535353"/>
          <w:sz w:val="20"/>
          <w:szCs w:val="20"/>
        </w:rPr>
        <w:t xml:space="preserve"> y </w:t>
      </w:r>
      <w:proofErr w:type="spellStart"/>
      <w:r w:rsidRPr="00356BAD">
        <w:rPr>
          <w:rFonts w:ascii="Trebuchet MS" w:hAnsi="Trebuchet MS" w:cs="Trebuchet MS"/>
          <w:color w:val="535353"/>
          <w:sz w:val="20"/>
          <w:szCs w:val="20"/>
        </w:rPr>
        <w:t>PMg</w:t>
      </w:r>
      <w:proofErr w:type="spellEnd"/>
      <w:r w:rsidRPr="00356BAD">
        <w:rPr>
          <w:rFonts w:ascii="Trebuchet MS" w:hAnsi="Trebuchet MS" w:cs="Trebuchet MS"/>
          <w:color w:val="535353"/>
          <w:sz w:val="20"/>
          <w:szCs w:val="20"/>
        </w:rPr>
        <w:t xml:space="preserve">. </w:t>
      </w:r>
    </w:p>
    <w:p w14:paraId="6E087719" w14:textId="77777777" w:rsidR="008E5756" w:rsidRPr="008E5756" w:rsidRDefault="008E5756" w:rsidP="008E5756">
      <w:pPr>
        <w:rPr>
          <w:rFonts w:ascii="Times New Roman" w:eastAsia="Times New Roman" w:hAnsi="Times New Roman" w:cs="Times New Roman"/>
          <w:lang w:eastAsia="es-ES_tradnl"/>
        </w:rPr>
      </w:pPr>
      <w:r w:rsidRPr="008E5756">
        <w:rPr>
          <w:rFonts w:ascii="Trebuchet MS" w:eastAsia="Times New Roman" w:hAnsi="Trebuchet MS" w:cs="Times New Roman"/>
          <w:color w:val="666666"/>
          <w:sz w:val="20"/>
          <w:szCs w:val="20"/>
          <w:shd w:val="clear" w:color="auto" w:fill="FFFFFF"/>
          <w:lang w:eastAsia="es-ES_tradnl"/>
        </w:rPr>
        <w:t>d) Suponiendo los siguientes costes: semilla de patata (0.02 € por kilo producido), trabajador (5.000 €/trabajador; no trabajan todo el año), maquinaria (coste fijo de 10.000 €/año). Calcula: los costes fijos, los variables, costes totales, costes medios y marginales. </w:t>
      </w:r>
      <w:r w:rsidRPr="008E5756">
        <w:rPr>
          <w:rFonts w:ascii="Trebuchet MS" w:eastAsia="Times New Roman" w:hAnsi="Trebuchet MS" w:cs="Times New Roman"/>
          <w:color w:val="666666"/>
          <w:sz w:val="20"/>
          <w:szCs w:val="20"/>
          <w:lang w:eastAsia="es-ES_tradnl"/>
        </w:rPr>
        <w:br/>
      </w:r>
      <w:r w:rsidRPr="008E5756">
        <w:rPr>
          <w:rFonts w:ascii="Trebuchet MS" w:eastAsia="Times New Roman" w:hAnsi="Trebuchet MS" w:cs="Times New Roman"/>
          <w:color w:val="666666"/>
          <w:sz w:val="20"/>
          <w:szCs w:val="20"/>
          <w:shd w:val="clear" w:color="auto" w:fill="FFFFFF"/>
          <w:lang w:eastAsia="es-ES_tradnl"/>
        </w:rPr>
        <w:t>e) Si el precio de venta del kilo de patatas es de 25 céntimos, calcula qué nivel de producción le compensa suponiendo que vende toda la producción. </w:t>
      </w:r>
    </w:p>
    <w:p w14:paraId="1F8A866A" w14:textId="77777777" w:rsidR="008E5756" w:rsidRDefault="008E5756" w:rsidP="008E5756">
      <w:pPr>
        <w:rPr>
          <w:rFonts w:ascii="Trebuchet MS" w:eastAsia="Times New Roman" w:hAnsi="Trebuchet MS" w:cs="Times New Roman"/>
          <w:color w:val="666666"/>
          <w:sz w:val="20"/>
          <w:szCs w:val="20"/>
          <w:shd w:val="clear" w:color="auto" w:fill="FFFFFF"/>
          <w:lang w:eastAsia="es-ES_tradnl"/>
        </w:rPr>
      </w:pPr>
    </w:p>
    <w:p w14:paraId="7EEB2F82" w14:textId="098E0077" w:rsidR="008E5756" w:rsidRPr="008E5756" w:rsidRDefault="008E5756" w:rsidP="008E5756">
      <w:pPr>
        <w:rPr>
          <w:rFonts w:ascii="Trebuchet MS" w:eastAsia="Times New Roman" w:hAnsi="Trebuchet MS" w:cs="Times New Roman"/>
          <w:color w:val="666666"/>
          <w:sz w:val="20"/>
          <w:szCs w:val="20"/>
          <w:shd w:val="clear" w:color="auto" w:fill="FFFFFF"/>
          <w:lang w:eastAsia="es-ES_tradnl"/>
        </w:rPr>
      </w:pPr>
      <w:r>
        <w:rPr>
          <w:rFonts w:ascii="Trebuchet MS" w:eastAsia="Times New Roman" w:hAnsi="Trebuchet MS" w:cs="Times New Roman"/>
          <w:color w:val="666666"/>
          <w:sz w:val="20"/>
          <w:szCs w:val="20"/>
          <w:shd w:val="clear" w:color="auto" w:fill="FFFFFF"/>
          <w:lang w:eastAsia="es-ES_tradnl"/>
        </w:rPr>
        <w:t xml:space="preserve">3. </w:t>
      </w:r>
      <w:r w:rsidRPr="008E5756">
        <w:rPr>
          <w:rFonts w:ascii="Trebuchet MS" w:eastAsia="Times New Roman" w:hAnsi="Trebuchet MS" w:cs="Times New Roman"/>
          <w:color w:val="666666"/>
          <w:sz w:val="20"/>
          <w:szCs w:val="20"/>
          <w:shd w:val="clear" w:color="auto" w:fill="FFFFFF"/>
          <w:lang w:eastAsia="es-ES_tradnl"/>
        </w:rPr>
        <w:t>MANUEL, decide emplear a 5 trabajadores para explotar el terreno de 30.000 m2, para la producción de patatas, también dispone de 1 tractor, semillas, y diverso material de labranza. La producción que consigue es de 170.000 kilos de patatas. </w:t>
      </w:r>
      <w:r w:rsidRPr="008E5756">
        <w:rPr>
          <w:rFonts w:ascii="Trebuchet MS" w:eastAsia="Times New Roman" w:hAnsi="Trebuchet MS" w:cs="Times New Roman"/>
          <w:color w:val="666666"/>
          <w:sz w:val="20"/>
          <w:szCs w:val="20"/>
          <w:lang w:eastAsia="es-ES_tradnl"/>
        </w:rPr>
        <w:br/>
      </w:r>
      <w:r w:rsidRPr="008E5756">
        <w:rPr>
          <w:rFonts w:ascii="Trebuchet MS" w:eastAsia="Times New Roman" w:hAnsi="Trebuchet MS" w:cs="Times New Roman"/>
          <w:color w:val="666666"/>
          <w:sz w:val="20"/>
          <w:szCs w:val="20"/>
          <w:lang w:eastAsia="es-ES_tradnl"/>
        </w:rPr>
        <w:br/>
      </w:r>
      <w:r w:rsidRPr="008E5756">
        <w:rPr>
          <w:rFonts w:ascii="Trebuchet MS" w:eastAsia="Times New Roman" w:hAnsi="Trebuchet MS" w:cs="Times New Roman"/>
          <w:color w:val="666666"/>
          <w:sz w:val="20"/>
          <w:szCs w:val="20"/>
          <w:shd w:val="clear" w:color="auto" w:fill="FFFFFF"/>
          <w:lang w:eastAsia="es-ES_tradnl"/>
        </w:rPr>
        <w:t>Se plantea aumentar el terreno y trabajadores dedicados a la producción de patatas al doble, esperando que la producción sea de 340.000 kilos, con 10 trabaj</w:t>
      </w:r>
      <w:r>
        <w:rPr>
          <w:rFonts w:ascii="Trebuchet MS" w:eastAsia="Times New Roman" w:hAnsi="Trebuchet MS" w:cs="Times New Roman"/>
          <w:color w:val="666666"/>
          <w:sz w:val="20"/>
          <w:szCs w:val="20"/>
          <w:shd w:val="clear" w:color="auto" w:fill="FFFFFF"/>
          <w:lang w:eastAsia="es-ES_tradnl"/>
        </w:rPr>
        <w:t xml:space="preserve">adores, 2 tractores, semillas </w:t>
      </w:r>
      <w:r w:rsidRPr="008E5756">
        <w:rPr>
          <w:rFonts w:ascii="Trebuchet MS" w:eastAsia="Times New Roman" w:hAnsi="Trebuchet MS" w:cs="Times New Roman"/>
          <w:color w:val="666666"/>
          <w:sz w:val="20"/>
          <w:szCs w:val="20"/>
          <w:shd w:val="clear" w:color="auto" w:fill="FFFFFF"/>
          <w:lang w:eastAsia="es-ES_tradnl"/>
        </w:rPr>
        <w:lastRenderedPageBreak/>
        <w:t>duplicando también el material de labranza </w:t>
      </w:r>
      <w:r w:rsidRPr="008E5756">
        <w:rPr>
          <w:rFonts w:ascii="Trebuchet MS" w:eastAsia="Times New Roman" w:hAnsi="Trebuchet MS" w:cs="Times New Roman"/>
          <w:color w:val="666666"/>
          <w:sz w:val="20"/>
          <w:szCs w:val="20"/>
          <w:lang w:eastAsia="es-ES_tradnl"/>
        </w:rPr>
        <w:br/>
      </w:r>
      <w:r w:rsidRPr="008E5756">
        <w:rPr>
          <w:rFonts w:ascii="Trebuchet MS" w:eastAsia="Times New Roman" w:hAnsi="Trebuchet MS" w:cs="Times New Roman"/>
          <w:color w:val="666666"/>
          <w:sz w:val="20"/>
          <w:szCs w:val="20"/>
          <w:lang w:eastAsia="es-ES_tradnl"/>
        </w:rPr>
        <w:br/>
      </w:r>
      <w:r w:rsidRPr="008E5756">
        <w:rPr>
          <w:rFonts w:ascii="Trebuchet MS" w:eastAsia="Times New Roman" w:hAnsi="Trebuchet MS" w:cs="Times New Roman"/>
          <w:color w:val="666666"/>
          <w:sz w:val="20"/>
          <w:szCs w:val="20"/>
          <w:shd w:val="clear" w:color="auto" w:fill="FFFFFF"/>
          <w:lang w:eastAsia="es-ES_tradnl"/>
        </w:rPr>
        <w:t>a) ¿Cómo serían los rendimientos de escala (el doble de factores productivos) si la producción se aumentase al doble? </w:t>
      </w:r>
      <w:r w:rsidRPr="008E5756">
        <w:rPr>
          <w:rFonts w:ascii="Trebuchet MS" w:eastAsia="Times New Roman" w:hAnsi="Trebuchet MS" w:cs="Times New Roman"/>
          <w:color w:val="666666"/>
          <w:sz w:val="20"/>
          <w:szCs w:val="20"/>
          <w:lang w:eastAsia="es-ES_tradnl"/>
        </w:rPr>
        <w:br/>
      </w:r>
      <w:r w:rsidRPr="008E5756">
        <w:rPr>
          <w:rFonts w:ascii="Trebuchet MS" w:eastAsia="Times New Roman" w:hAnsi="Trebuchet MS" w:cs="Times New Roman"/>
          <w:color w:val="666666"/>
          <w:sz w:val="20"/>
          <w:szCs w:val="20"/>
          <w:shd w:val="clear" w:color="auto" w:fill="FFFFFF"/>
          <w:lang w:eastAsia="es-ES_tradnl"/>
        </w:rPr>
        <w:t>b) ¿Cómo serían los rendimientos de escala si, tras aumentar al doble los factores productivos empleados, la producción aumenta a más de 340.000 kilos, por ejemplo a 400.000 kilos? </w:t>
      </w:r>
      <w:r w:rsidRPr="008E5756">
        <w:rPr>
          <w:rFonts w:ascii="Trebuchet MS" w:eastAsia="Times New Roman" w:hAnsi="Trebuchet MS" w:cs="Times New Roman"/>
          <w:color w:val="666666"/>
          <w:sz w:val="20"/>
          <w:szCs w:val="20"/>
          <w:lang w:eastAsia="es-ES_tradnl"/>
        </w:rPr>
        <w:br/>
      </w:r>
      <w:r w:rsidRPr="008E5756">
        <w:rPr>
          <w:rFonts w:ascii="Trebuchet MS" w:eastAsia="Times New Roman" w:hAnsi="Trebuchet MS" w:cs="Times New Roman"/>
          <w:color w:val="666666"/>
          <w:sz w:val="20"/>
          <w:szCs w:val="20"/>
          <w:shd w:val="clear" w:color="auto" w:fill="FFFFFF"/>
          <w:lang w:eastAsia="es-ES_tradnl"/>
        </w:rPr>
        <w:t>c) ¿Cómo serían los rendimientos de escala si, tras aumentar al doble los factores productivos empleados, la producción aumenta a menos de 340.000 kilos, por ejemplo a 300.000 kilos? </w:t>
      </w:r>
    </w:p>
    <w:p w14:paraId="64A3CC05" w14:textId="77777777" w:rsidR="00356BAD" w:rsidRDefault="00356BAD" w:rsidP="00356BAD">
      <w:pPr>
        <w:jc w:val="both"/>
        <w:rPr>
          <w:sz w:val="20"/>
          <w:szCs w:val="20"/>
          <w:lang w:val="es-ES"/>
        </w:rPr>
      </w:pPr>
    </w:p>
    <w:p w14:paraId="71E8C211" w14:textId="7621F1D5" w:rsidR="008E5756" w:rsidRPr="008E5756" w:rsidRDefault="008E5756" w:rsidP="008E5756">
      <w:pPr>
        <w:widowControl w:val="0"/>
        <w:autoSpaceDE w:val="0"/>
        <w:autoSpaceDN w:val="0"/>
        <w:adjustRightInd w:val="0"/>
        <w:rPr>
          <w:rFonts w:ascii="Trebuchet MS" w:hAnsi="Trebuchet MS" w:cs="Trebuchet MS"/>
          <w:color w:val="535353"/>
          <w:sz w:val="20"/>
          <w:szCs w:val="20"/>
        </w:rPr>
      </w:pPr>
      <w:r w:rsidRPr="008E5756">
        <w:rPr>
          <w:rFonts w:ascii="Trebuchet MS" w:hAnsi="Trebuchet MS" w:cs="Trebuchet MS"/>
          <w:color w:val="535353"/>
          <w:sz w:val="20"/>
          <w:szCs w:val="20"/>
        </w:rPr>
        <w:t>4.</w:t>
      </w:r>
      <w:r w:rsidRPr="008E5756">
        <w:rPr>
          <w:rFonts w:ascii="Trebuchet MS" w:hAnsi="Trebuchet MS" w:cs="Trebuchet MS"/>
          <w:color w:val="535353"/>
          <w:sz w:val="20"/>
          <w:szCs w:val="20"/>
        </w:rPr>
        <w:t>Dada la siguiente información sobre los costes de producción de una empresa hipotética:</w:t>
      </w:r>
    </w:p>
    <w:p w14:paraId="096A05C8" w14:textId="77777777" w:rsidR="008E5756" w:rsidRPr="008E5756" w:rsidRDefault="008E5756" w:rsidP="008E5756">
      <w:pPr>
        <w:widowControl w:val="0"/>
        <w:autoSpaceDE w:val="0"/>
        <w:autoSpaceDN w:val="0"/>
        <w:adjustRightInd w:val="0"/>
        <w:rPr>
          <w:rFonts w:ascii="Trebuchet MS" w:hAnsi="Trebuchet MS" w:cs="Trebuchet MS"/>
          <w:color w:val="535353"/>
          <w:sz w:val="20"/>
          <w:szCs w:val="20"/>
        </w:rPr>
      </w:pPr>
    </w:p>
    <w:p w14:paraId="436C8A05" w14:textId="6F99B0D6" w:rsidR="008E5756" w:rsidRPr="008E5756" w:rsidRDefault="008E5756" w:rsidP="008E5756">
      <w:pPr>
        <w:widowControl w:val="0"/>
        <w:autoSpaceDE w:val="0"/>
        <w:autoSpaceDN w:val="0"/>
        <w:adjustRightInd w:val="0"/>
        <w:rPr>
          <w:rFonts w:ascii="Trebuchet MS" w:hAnsi="Trebuchet MS" w:cs="Trebuchet MS"/>
          <w:color w:val="535353"/>
          <w:sz w:val="20"/>
          <w:szCs w:val="20"/>
        </w:rPr>
      </w:pPr>
      <w:r w:rsidRPr="008E5756">
        <w:rPr>
          <w:rFonts w:ascii="Trebuchet MS" w:hAnsi="Trebuchet MS" w:cs="Trebuchet MS"/>
          <w:noProof/>
          <w:color w:val="1E74AD"/>
          <w:sz w:val="20"/>
          <w:szCs w:val="20"/>
          <w:lang w:eastAsia="es-ES_tradnl"/>
        </w:rPr>
        <w:drawing>
          <wp:inline distT="0" distB="0" distL="0" distR="0" wp14:anchorId="6D1C4DFD" wp14:editId="1C61D079">
            <wp:extent cx="5310480" cy="746125"/>
            <wp:effectExtent l="0" t="0" r="0" b="0"/>
            <wp:docPr id="2" name="Imagen 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41288" cy="750453"/>
                    </a:xfrm>
                    <a:prstGeom prst="rect">
                      <a:avLst/>
                    </a:prstGeom>
                    <a:noFill/>
                    <a:ln>
                      <a:noFill/>
                    </a:ln>
                  </pic:spPr>
                </pic:pic>
              </a:graphicData>
            </a:graphic>
          </wp:inline>
        </w:drawing>
      </w:r>
    </w:p>
    <w:p w14:paraId="35F7BCC8" w14:textId="77777777" w:rsidR="008E5756" w:rsidRPr="008E5756" w:rsidRDefault="008E5756" w:rsidP="008E5756">
      <w:pPr>
        <w:widowControl w:val="0"/>
        <w:autoSpaceDE w:val="0"/>
        <w:autoSpaceDN w:val="0"/>
        <w:adjustRightInd w:val="0"/>
        <w:rPr>
          <w:rFonts w:ascii="Trebuchet MS" w:hAnsi="Trebuchet MS" w:cs="Trebuchet MS"/>
          <w:color w:val="535353"/>
          <w:sz w:val="20"/>
          <w:szCs w:val="20"/>
        </w:rPr>
      </w:pPr>
    </w:p>
    <w:p w14:paraId="7C120BC3" w14:textId="77777777" w:rsidR="008E5756" w:rsidRPr="008E5756" w:rsidRDefault="008E5756" w:rsidP="008E5756">
      <w:pPr>
        <w:widowControl w:val="0"/>
        <w:autoSpaceDE w:val="0"/>
        <w:autoSpaceDN w:val="0"/>
        <w:adjustRightInd w:val="0"/>
        <w:rPr>
          <w:rFonts w:ascii="Trebuchet MS" w:hAnsi="Trebuchet MS" w:cs="Trebuchet MS"/>
          <w:color w:val="535353"/>
          <w:sz w:val="20"/>
          <w:szCs w:val="20"/>
        </w:rPr>
      </w:pPr>
      <w:r w:rsidRPr="008E5756">
        <w:rPr>
          <w:rFonts w:ascii="Trebuchet MS" w:hAnsi="Trebuchet MS" w:cs="Trebuchet MS"/>
          <w:color w:val="535353"/>
          <w:sz w:val="20"/>
          <w:szCs w:val="20"/>
        </w:rPr>
        <w:t>Se pide:</w:t>
      </w:r>
    </w:p>
    <w:p w14:paraId="5B5A2024" w14:textId="59961830" w:rsidR="008E5756" w:rsidRPr="008E5756" w:rsidRDefault="008E5756" w:rsidP="008E5756">
      <w:pPr>
        <w:widowControl w:val="0"/>
        <w:autoSpaceDE w:val="0"/>
        <w:autoSpaceDN w:val="0"/>
        <w:adjustRightInd w:val="0"/>
        <w:rPr>
          <w:rFonts w:ascii="Trebuchet MS" w:hAnsi="Trebuchet MS" w:cs="Trebuchet MS"/>
          <w:color w:val="535353"/>
          <w:sz w:val="20"/>
          <w:szCs w:val="20"/>
        </w:rPr>
      </w:pPr>
      <w:r w:rsidRPr="008E5756">
        <w:rPr>
          <w:rFonts w:ascii="Trebuchet MS" w:hAnsi="Trebuchet MS" w:cs="Trebuchet MS"/>
          <w:color w:val="535353"/>
          <w:sz w:val="20"/>
          <w:szCs w:val="20"/>
        </w:rPr>
        <w:t>a) Determinar los costes fijos, calcular los costes variables para cada nivel de producción y representar gráfi</w:t>
      </w:r>
      <w:r>
        <w:rPr>
          <w:rFonts w:ascii="Trebuchet MS" w:hAnsi="Trebuchet MS" w:cs="Trebuchet MS"/>
          <w:color w:val="535353"/>
          <w:sz w:val="20"/>
          <w:szCs w:val="20"/>
        </w:rPr>
        <w:t xml:space="preserve">camente los resultados. </w:t>
      </w:r>
    </w:p>
    <w:p w14:paraId="2B8FD8ED" w14:textId="5631C1F9" w:rsidR="008E5756" w:rsidRPr="008E5756" w:rsidRDefault="008E5756" w:rsidP="008E5756">
      <w:pPr>
        <w:widowControl w:val="0"/>
        <w:autoSpaceDE w:val="0"/>
        <w:autoSpaceDN w:val="0"/>
        <w:adjustRightInd w:val="0"/>
        <w:rPr>
          <w:rFonts w:ascii="Trebuchet MS" w:hAnsi="Trebuchet MS" w:cs="Trebuchet MS"/>
          <w:color w:val="535353"/>
          <w:sz w:val="20"/>
          <w:szCs w:val="20"/>
        </w:rPr>
      </w:pPr>
      <w:r w:rsidRPr="008E5756">
        <w:rPr>
          <w:rFonts w:ascii="Trebuchet MS" w:hAnsi="Trebuchet MS" w:cs="Trebuchet MS"/>
          <w:color w:val="535353"/>
          <w:sz w:val="20"/>
          <w:szCs w:val="20"/>
        </w:rPr>
        <w:t xml:space="preserve">b) Calcular los costes totales medios y los costes variables unitarios para cada nivel de producción. Comentar la relación entre la evolución de los costes medios y </w:t>
      </w:r>
      <w:r>
        <w:rPr>
          <w:rFonts w:ascii="Trebuchet MS" w:hAnsi="Trebuchet MS" w:cs="Trebuchet MS"/>
          <w:color w:val="535353"/>
          <w:sz w:val="20"/>
          <w:szCs w:val="20"/>
        </w:rPr>
        <w:t xml:space="preserve">el nivel de producción. </w:t>
      </w:r>
    </w:p>
    <w:p w14:paraId="4881B964" w14:textId="395F1895" w:rsidR="008E5756" w:rsidRPr="008E5756" w:rsidRDefault="008E5756" w:rsidP="008E5756">
      <w:pPr>
        <w:widowControl w:val="0"/>
        <w:autoSpaceDE w:val="0"/>
        <w:autoSpaceDN w:val="0"/>
        <w:adjustRightInd w:val="0"/>
        <w:rPr>
          <w:rFonts w:ascii="Trebuchet MS" w:hAnsi="Trebuchet MS" w:cs="Trebuchet MS"/>
          <w:color w:val="535353"/>
          <w:sz w:val="20"/>
          <w:szCs w:val="20"/>
        </w:rPr>
      </w:pPr>
      <w:r w:rsidRPr="008E5756">
        <w:rPr>
          <w:rFonts w:ascii="Trebuchet MS" w:hAnsi="Trebuchet MS" w:cs="Trebuchet MS"/>
          <w:color w:val="535353"/>
          <w:sz w:val="20"/>
          <w:szCs w:val="20"/>
        </w:rPr>
        <w:t>c) Determinar los costes marginales para cada nivel de producción y comentar</w:t>
      </w:r>
      <w:r>
        <w:rPr>
          <w:rFonts w:ascii="Trebuchet MS" w:hAnsi="Trebuchet MS" w:cs="Trebuchet MS"/>
          <w:color w:val="535353"/>
          <w:sz w:val="20"/>
          <w:szCs w:val="20"/>
        </w:rPr>
        <w:t xml:space="preserve"> el resultado. </w:t>
      </w:r>
    </w:p>
    <w:p w14:paraId="27B487A9" w14:textId="77777777" w:rsidR="008E5756" w:rsidRDefault="008E5756" w:rsidP="00356BAD">
      <w:pPr>
        <w:jc w:val="both"/>
        <w:rPr>
          <w:sz w:val="20"/>
          <w:szCs w:val="20"/>
          <w:lang w:val="es-ES"/>
        </w:rPr>
      </w:pPr>
    </w:p>
    <w:p w14:paraId="3E8B9C17" w14:textId="036A15F2" w:rsidR="005D360B" w:rsidRPr="005D360B" w:rsidRDefault="005D360B" w:rsidP="005D360B">
      <w:pPr>
        <w:rPr>
          <w:rFonts w:ascii="Times New Roman" w:eastAsia="Times New Roman" w:hAnsi="Times New Roman" w:cs="Times New Roman"/>
          <w:lang w:eastAsia="es-ES_tradnl"/>
        </w:rPr>
      </w:pPr>
      <w:r>
        <w:rPr>
          <w:sz w:val="20"/>
          <w:szCs w:val="20"/>
          <w:lang w:val="es-ES"/>
        </w:rPr>
        <w:t>5.</w:t>
      </w:r>
      <w:r w:rsidRPr="005D360B">
        <w:rPr>
          <w:rFonts w:ascii="Trebuchet MS" w:eastAsia="Times New Roman" w:hAnsi="Trebuchet MS"/>
          <w:color w:val="000000"/>
          <w:sz w:val="20"/>
          <w:szCs w:val="20"/>
          <w:shd w:val="clear" w:color="auto" w:fill="FFFFFF"/>
        </w:rPr>
        <w:t xml:space="preserve"> </w:t>
      </w:r>
      <w:r w:rsidRPr="005D360B">
        <w:rPr>
          <w:rFonts w:ascii="Trebuchet MS" w:eastAsia="Times New Roman" w:hAnsi="Trebuchet MS" w:cs="Times New Roman"/>
          <w:color w:val="000000"/>
          <w:sz w:val="20"/>
          <w:szCs w:val="20"/>
          <w:shd w:val="clear" w:color="auto" w:fill="FFFFFF"/>
          <w:lang w:eastAsia="es-ES_tradnl"/>
        </w:rPr>
        <w:t>En el ejercicio económico correspondiente al año 2006 una empresa fabricante de balones de FÚTBOL alcanzó una producción de 352.000 unidades. En el departamento de producción esta empresa cuenta con un cuadro de personal de 50 empleados. La jornada laboral diaria de estos trabajadores es de 8 horas y trabajan 220 días al año. </w:t>
      </w:r>
      <w:r w:rsidRPr="005D360B">
        <w:rPr>
          <w:rFonts w:ascii="Trebuchet MS" w:eastAsia="Times New Roman" w:hAnsi="Trebuchet MS" w:cs="Times New Roman"/>
          <w:color w:val="000000"/>
          <w:sz w:val="20"/>
          <w:szCs w:val="20"/>
          <w:lang w:eastAsia="es-ES_tradnl"/>
        </w:rPr>
        <w:br/>
      </w:r>
      <w:r w:rsidRPr="005D360B">
        <w:rPr>
          <w:rFonts w:ascii="Trebuchet MS" w:eastAsia="Times New Roman" w:hAnsi="Trebuchet MS" w:cs="Times New Roman"/>
          <w:color w:val="000000"/>
          <w:sz w:val="20"/>
          <w:szCs w:val="20"/>
          <w:lang w:eastAsia="es-ES_tradnl"/>
        </w:rPr>
        <w:br/>
      </w:r>
      <w:r w:rsidRPr="005D360B">
        <w:rPr>
          <w:rFonts w:ascii="Trebuchet MS" w:eastAsia="Times New Roman" w:hAnsi="Trebuchet MS" w:cs="Times New Roman"/>
          <w:color w:val="000000"/>
          <w:sz w:val="20"/>
          <w:szCs w:val="20"/>
          <w:shd w:val="clear" w:color="auto" w:fill="FFFFFF"/>
          <w:lang w:eastAsia="es-ES_tradnl"/>
        </w:rPr>
        <w:t>En el ejercicio siguiente el cuadro de personal se ha reducido en 10 trabajadores y la empresa obtuvo una producción de 422.400 unidades. Teniendo en cuenta esta información, se pide: </w:t>
      </w:r>
      <w:r w:rsidRPr="005D360B">
        <w:rPr>
          <w:rFonts w:ascii="Trebuchet MS" w:eastAsia="Times New Roman" w:hAnsi="Trebuchet MS" w:cs="Times New Roman"/>
          <w:color w:val="000000"/>
          <w:sz w:val="20"/>
          <w:szCs w:val="20"/>
          <w:lang w:eastAsia="es-ES_tradnl"/>
        </w:rPr>
        <w:br/>
      </w:r>
      <w:r w:rsidRPr="005D360B">
        <w:rPr>
          <w:rFonts w:ascii="Trebuchet MS" w:eastAsia="Times New Roman" w:hAnsi="Trebuchet MS" w:cs="Times New Roman"/>
          <w:color w:val="000000"/>
          <w:sz w:val="20"/>
          <w:szCs w:val="20"/>
          <w:shd w:val="clear" w:color="auto" w:fill="FFFFFF"/>
          <w:lang w:eastAsia="es-ES_tradnl"/>
        </w:rPr>
        <w:t>a) Calcular la productividad media del trabajo en cada uno de los ejercicios. (</w:t>
      </w:r>
      <w:r w:rsidRPr="005D360B">
        <w:rPr>
          <w:rFonts w:ascii="Trebuchet MS" w:eastAsia="Times New Roman" w:hAnsi="Trebuchet MS" w:cs="Times New Roman"/>
          <w:color w:val="000000"/>
          <w:sz w:val="20"/>
          <w:szCs w:val="20"/>
          <w:lang w:eastAsia="es-ES_tradnl"/>
        </w:rPr>
        <w:br/>
      </w:r>
      <w:r w:rsidRPr="005D360B">
        <w:rPr>
          <w:rFonts w:ascii="Trebuchet MS" w:eastAsia="Times New Roman" w:hAnsi="Trebuchet MS" w:cs="Times New Roman"/>
          <w:color w:val="000000"/>
          <w:sz w:val="20"/>
          <w:szCs w:val="20"/>
          <w:shd w:val="clear" w:color="auto" w:fill="FFFFFF"/>
          <w:lang w:eastAsia="es-ES_tradnl"/>
        </w:rPr>
        <w:t xml:space="preserve">b) Determinar la tasa de variación de la productividad entre los dos ejercicios. </w:t>
      </w:r>
      <w:r w:rsidRPr="005D360B">
        <w:rPr>
          <w:rFonts w:ascii="Trebuchet MS" w:eastAsia="Times New Roman" w:hAnsi="Trebuchet MS" w:cs="Times New Roman"/>
          <w:color w:val="000000"/>
          <w:sz w:val="20"/>
          <w:szCs w:val="20"/>
          <w:lang w:eastAsia="es-ES_tradnl"/>
        </w:rPr>
        <w:br/>
      </w:r>
      <w:r w:rsidRPr="005D360B">
        <w:rPr>
          <w:rFonts w:ascii="Trebuchet MS" w:eastAsia="Times New Roman" w:hAnsi="Trebuchet MS" w:cs="Times New Roman"/>
          <w:color w:val="000000"/>
          <w:sz w:val="20"/>
          <w:szCs w:val="20"/>
          <w:shd w:val="clear" w:color="auto" w:fill="FFFFFF"/>
          <w:lang w:eastAsia="es-ES_tradnl"/>
        </w:rPr>
        <w:t xml:space="preserve">c) Comentar el significado de los resultados de los apartados anteriores y mencionar alguna de las razones que podrían explicar la variación estimada de la productividad. </w:t>
      </w:r>
    </w:p>
    <w:p w14:paraId="73E72233" w14:textId="0517EB1A" w:rsidR="005D360B" w:rsidRDefault="005D360B" w:rsidP="00356BAD">
      <w:pPr>
        <w:jc w:val="both"/>
        <w:rPr>
          <w:sz w:val="20"/>
          <w:szCs w:val="20"/>
          <w:lang w:val="es-ES"/>
        </w:rPr>
      </w:pPr>
    </w:p>
    <w:p w14:paraId="3DC5B99B" w14:textId="20963A90" w:rsidR="005D360B" w:rsidRPr="005D360B" w:rsidRDefault="005D360B" w:rsidP="005D360B">
      <w:pPr>
        <w:rPr>
          <w:rFonts w:ascii="Times New Roman" w:eastAsia="Times New Roman" w:hAnsi="Times New Roman" w:cs="Times New Roman"/>
          <w:lang w:eastAsia="es-ES_tradnl"/>
        </w:rPr>
      </w:pPr>
      <w:r>
        <w:rPr>
          <w:sz w:val="20"/>
          <w:szCs w:val="20"/>
          <w:lang w:val="es-ES"/>
        </w:rPr>
        <w:t>6.</w:t>
      </w:r>
      <w:r w:rsidRPr="005D360B">
        <w:rPr>
          <w:rFonts w:ascii="Trebuchet MS" w:eastAsia="Times New Roman" w:hAnsi="Trebuchet MS"/>
          <w:color w:val="000000"/>
          <w:sz w:val="20"/>
          <w:szCs w:val="20"/>
        </w:rPr>
        <w:t xml:space="preserve"> </w:t>
      </w:r>
      <w:r w:rsidRPr="005D360B">
        <w:rPr>
          <w:rFonts w:ascii="Trebuchet MS" w:eastAsia="Times New Roman" w:hAnsi="Trebuchet MS" w:cs="Times New Roman"/>
          <w:color w:val="000000"/>
          <w:sz w:val="20"/>
          <w:szCs w:val="20"/>
          <w:lang w:eastAsia="es-ES_tradnl"/>
        </w:rPr>
        <w:t>Una empresa que se dedica a la fabricación de LADRILLOS cuenta con 16 obreros que trabajan ocho horas diarias. El salario por hora que percibe cada trabajador es de 10 euros. En una jornada de trabajo de 8 horas se producen 20.480 ladrillos. La empresa se está planteando comprar e instalar un horno nuevo capaz de producir 30.000 ladrillos al día. Se pide: </w:t>
      </w:r>
      <w:r w:rsidRPr="005D360B">
        <w:rPr>
          <w:rFonts w:ascii="Trebuchet MS" w:eastAsia="Times New Roman" w:hAnsi="Trebuchet MS" w:cs="Times New Roman"/>
          <w:color w:val="000000"/>
          <w:sz w:val="20"/>
          <w:szCs w:val="20"/>
          <w:lang w:eastAsia="es-ES_tradnl"/>
        </w:rPr>
        <w:br/>
      </w:r>
      <w:r w:rsidRPr="005D360B">
        <w:rPr>
          <w:rFonts w:ascii="Trebuchet MS" w:eastAsia="Times New Roman" w:hAnsi="Trebuchet MS" w:cs="Times New Roman"/>
          <w:color w:val="000000"/>
          <w:sz w:val="20"/>
          <w:szCs w:val="20"/>
          <w:lang w:eastAsia="es-ES_tradnl"/>
        </w:rPr>
        <w:br/>
        <w:t xml:space="preserve">a) Calcular la productividad del trabajo con el horno antiguo y con el horno nuevo. </w:t>
      </w:r>
      <w:bookmarkStart w:id="0" w:name="_GoBack"/>
      <w:bookmarkEnd w:id="0"/>
      <w:r w:rsidRPr="005D360B">
        <w:rPr>
          <w:rFonts w:ascii="Trebuchet MS" w:eastAsia="Times New Roman" w:hAnsi="Trebuchet MS" w:cs="Times New Roman"/>
          <w:color w:val="000000"/>
          <w:sz w:val="20"/>
          <w:szCs w:val="20"/>
          <w:lang w:eastAsia="es-ES_tradnl"/>
        </w:rPr>
        <w:br/>
        <w:t xml:space="preserve">b) Calcular la variación de la productividad del trabajo si la empresa decide instalar el horno nuevo. </w:t>
      </w:r>
      <w:r w:rsidRPr="005D360B">
        <w:rPr>
          <w:rFonts w:ascii="Trebuchet MS" w:eastAsia="Times New Roman" w:hAnsi="Trebuchet MS" w:cs="Times New Roman"/>
          <w:color w:val="000000"/>
          <w:sz w:val="20"/>
          <w:szCs w:val="20"/>
          <w:lang w:eastAsia="es-ES_tradnl"/>
        </w:rPr>
        <w:br/>
        <w:t xml:space="preserve">c) ¿Es necesario utilizar el salario por hora para calcular la productividad del trabajo? Justifica tu respuesta. </w:t>
      </w:r>
      <w:r w:rsidRPr="005D360B">
        <w:rPr>
          <w:rFonts w:ascii="Trebuchet MS" w:eastAsia="Times New Roman" w:hAnsi="Trebuchet MS" w:cs="Times New Roman"/>
          <w:color w:val="666666"/>
          <w:sz w:val="20"/>
          <w:szCs w:val="20"/>
          <w:lang w:eastAsia="es-ES_tradnl"/>
        </w:rPr>
        <w:br/>
      </w:r>
    </w:p>
    <w:p w14:paraId="17D88EA7" w14:textId="69E556CF" w:rsidR="005D360B" w:rsidRPr="00356BAD" w:rsidRDefault="005D360B" w:rsidP="00356BAD">
      <w:pPr>
        <w:jc w:val="both"/>
        <w:rPr>
          <w:sz w:val="20"/>
          <w:szCs w:val="20"/>
          <w:lang w:val="es-ES"/>
        </w:rPr>
      </w:pPr>
    </w:p>
    <w:sectPr w:rsidR="005D360B" w:rsidRPr="00356BAD" w:rsidSect="001817A4">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4D05AF"/>
    <w:multiLevelType w:val="hybridMultilevel"/>
    <w:tmpl w:val="CEB45F82"/>
    <w:lvl w:ilvl="0" w:tplc="A260B59C">
      <w:start w:val="1"/>
      <w:numFmt w:val="decimal"/>
      <w:lvlText w:val="%1n"/>
      <w:lvlJc w:val="left"/>
      <w:pPr>
        <w:ind w:left="720" w:hanging="360"/>
      </w:pPr>
      <w:rPr>
        <w:rFonts w:ascii="Trebuchet MS" w:hAnsi="Trebuchet MS" w:hint="default"/>
        <w:color w:val="666666"/>
        <w:sz w:val="2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4"/>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BAD"/>
    <w:rsid w:val="001817A4"/>
    <w:rsid w:val="00356BAD"/>
    <w:rsid w:val="005D360B"/>
    <w:rsid w:val="0074402B"/>
    <w:rsid w:val="008E5756"/>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FAF906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356BAD"/>
  </w:style>
  <w:style w:type="paragraph" w:styleId="Prrafodelista">
    <w:name w:val="List Paragraph"/>
    <w:basedOn w:val="Normal"/>
    <w:uiPriority w:val="34"/>
    <w:qFormat/>
    <w:rsid w:val="00356B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294756">
      <w:bodyDiv w:val="1"/>
      <w:marLeft w:val="0"/>
      <w:marRight w:val="0"/>
      <w:marTop w:val="0"/>
      <w:marBottom w:val="0"/>
      <w:divBdr>
        <w:top w:val="none" w:sz="0" w:space="0" w:color="auto"/>
        <w:left w:val="none" w:sz="0" w:space="0" w:color="auto"/>
        <w:bottom w:val="none" w:sz="0" w:space="0" w:color="auto"/>
        <w:right w:val="none" w:sz="0" w:space="0" w:color="auto"/>
      </w:divBdr>
    </w:div>
    <w:div w:id="291182042">
      <w:bodyDiv w:val="1"/>
      <w:marLeft w:val="0"/>
      <w:marRight w:val="0"/>
      <w:marTop w:val="0"/>
      <w:marBottom w:val="0"/>
      <w:divBdr>
        <w:top w:val="none" w:sz="0" w:space="0" w:color="auto"/>
        <w:left w:val="none" w:sz="0" w:space="0" w:color="auto"/>
        <w:bottom w:val="none" w:sz="0" w:space="0" w:color="auto"/>
        <w:right w:val="none" w:sz="0" w:space="0" w:color="auto"/>
      </w:divBdr>
    </w:div>
    <w:div w:id="524951563">
      <w:bodyDiv w:val="1"/>
      <w:marLeft w:val="0"/>
      <w:marRight w:val="0"/>
      <w:marTop w:val="0"/>
      <w:marBottom w:val="0"/>
      <w:divBdr>
        <w:top w:val="none" w:sz="0" w:space="0" w:color="auto"/>
        <w:left w:val="none" w:sz="0" w:space="0" w:color="auto"/>
        <w:bottom w:val="none" w:sz="0" w:space="0" w:color="auto"/>
        <w:right w:val="none" w:sz="0" w:space="0" w:color="auto"/>
      </w:divBdr>
    </w:div>
    <w:div w:id="991912413">
      <w:bodyDiv w:val="1"/>
      <w:marLeft w:val="0"/>
      <w:marRight w:val="0"/>
      <w:marTop w:val="0"/>
      <w:marBottom w:val="0"/>
      <w:divBdr>
        <w:top w:val="none" w:sz="0" w:space="0" w:color="auto"/>
        <w:left w:val="none" w:sz="0" w:space="0" w:color="auto"/>
        <w:bottom w:val="none" w:sz="0" w:space="0" w:color="auto"/>
        <w:right w:val="none" w:sz="0" w:space="0" w:color="auto"/>
      </w:divBdr>
    </w:div>
    <w:div w:id="1962108920">
      <w:bodyDiv w:val="1"/>
      <w:marLeft w:val="0"/>
      <w:marRight w:val="0"/>
      <w:marTop w:val="0"/>
      <w:marBottom w:val="0"/>
      <w:divBdr>
        <w:top w:val="none" w:sz="0" w:space="0" w:color="auto"/>
        <w:left w:val="none" w:sz="0" w:space="0" w:color="auto"/>
        <w:bottom w:val="none" w:sz="0" w:space="0" w:color="auto"/>
        <w:right w:val="none" w:sz="0" w:space="0" w:color="auto"/>
      </w:divBdr>
    </w:div>
    <w:div w:id="21187924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3.bp.blogspot.com/-w1M3_d5kZv0/UlsTUNBBvyI/AAAAAAAAEM8/zpUs9IkQzq0/s1600/patata.jpg" TargetMode="External"/><Relationship Id="rId6" Type="http://schemas.openxmlformats.org/officeDocument/2006/relationships/image" Target="media/image1.jpeg"/><Relationship Id="rId7" Type="http://schemas.openxmlformats.org/officeDocument/2006/relationships/hyperlink" Target="https://3.bp.blogspot.com/-TOdbKoMP0ZU/WMsOt3nUEII/AAAAAAAAHRc/0MOz9oHZlyUxoYX6AWVx2bIyvzIqYcxOwCLcB/s1600/Ejercicio%2BCostes%2By%2Bproduccio%25CC%2581n.png" TargetMode="External"/><Relationship Id="rId8" Type="http://schemas.openxmlformats.org/officeDocument/2006/relationships/image" Target="media/image2.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827</Words>
  <Characters>4554</Characters>
  <Application>Microsoft Macintosh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5371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RAQUEL MARTIN BUENADICHA</dc:creator>
  <cp:keywords/>
  <dc:description/>
  <cp:lastModifiedBy>RAQUEL MARTIN BUENADICHA</cp:lastModifiedBy>
  <cp:revision>2</cp:revision>
  <cp:lastPrinted>2018-02-04T18:05:00Z</cp:lastPrinted>
  <dcterms:created xsi:type="dcterms:W3CDTF">2018-02-04T18:14:00Z</dcterms:created>
  <dcterms:modified xsi:type="dcterms:W3CDTF">2018-02-04T18:14:00Z</dcterms:modified>
</cp:coreProperties>
</file>