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8403" w:type="dxa"/>
        <w:tblInd w:w="392" w:type="dxa"/>
        <w:tblBorders>
          <w:top w:val="single" w:sz="4" w:space="0" w:color="auto"/>
          <w:left w:val="single" w:sz="4" w:space="0" w:color="auto"/>
          <w:bottom w:val="single" w:sz="4" w:space="0" w:color="auto"/>
          <w:right w:val="single" w:sz="4" w:space="0" w:color="auto"/>
        </w:tblBorders>
        <w:shd w:val="clear" w:color="auto" w:fill="FFFF00"/>
        <w:tblLook w:val="01E0" w:firstRow="1" w:lastRow="1" w:firstColumn="1" w:lastColumn="1" w:noHBand="0" w:noVBand="0"/>
      </w:tblPr>
      <w:tblGrid>
        <w:gridCol w:w="8403"/>
      </w:tblGrid>
      <w:tr w:rsidR="00A6113D" w:rsidRPr="005803BE" w:rsidTr="00A6113D">
        <w:trPr>
          <w:trHeight w:val="1380"/>
        </w:trPr>
        <w:tc>
          <w:tcPr>
            <w:tcW w:w="8403" w:type="dxa"/>
            <w:shd w:val="clear" w:color="auto" w:fill="FFFF00"/>
          </w:tcPr>
          <w:p w:rsidR="00A6113D" w:rsidRPr="00A6113D" w:rsidRDefault="00A6113D" w:rsidP="00A6113D">
            <w:pPr>
              <w:pStyle w:val="Ttulo1"/>
              <w:rPr>
                <w:rStyle w:val="Ttulodelibro"/>
              </w:rPr>
            </w:pPr>
            <w:r w:rsidRPr="00A6113D">
              <w:rPr>
                <w:rStyle w:val="Ttulodelibro"/>
              </w:rPr>
              <w:t>UD1: LA EMPRESA Y EL EMPRESARIO</w:t>
            </w:r>
            <w:r w:rsidRPr="00A6113D">
              <w:rPr>
                <w:rStyle w:val="Ttulodelibro"/>
              </w:rPr>
              <w:tab/>
            </w:r>
          </w:p>
        </w:tc>
      </w:tr>
    </w:tbl>
    <w:p w:rsidR="00A6113D" w:rsidRPr="001F6A42" w:rsidRDefault="00A6113D" w:rsidP="00A6113D">
      <w:pPr>
        <w:spacing w:before="60" w:after="60"/>
        <w:rPr>
          <w:rFonts w:ascii="Arial" w:hAnsi="Arial" w:cs="Arial"/>
          <w:sz w:val="10"/>
          <w:szCs w:val="10"/>
        </w:rPr>
      </w:pPr>
    </w:p>
    <w:p w:rsidR="00A6113D" w:rsidRDefault="00A6113D" w:rsidP="00A6113D">
      <w:pPr>
        <w:rPr>
          <w:rFonts w:ascii="Arial" w:hAnsi="Arial" w:cs="Arial"/>
        </w:rPr>
      </w:pPr>
    </w:p>
    <w:p w:rsidR="00A6113D" w:rsidRPr="00895899" w:rsidRDefault="00A6113D" w:rsidP="00A6113D">
      <w:pPr>
        <w:numPr>
          <w:ilvl w:val="0"/>
          <w:numId w:val="1"/>
        </w:numPr>
        <w:rPr>
          <w:rFonts w:ascii="Arial" w:hAnsi="Arial" w:cs="Arial"/>
          <w:u w:val="single"/>
        </w:rPr>
      </w:pPr>
      <w:r w:rsidRPr="00895899">
        <w:rPr>
          <w:rFonts w:ascii="Arial" w:hAnsi="Arial" w:cs="Arial"/>
          <w:u w:val="single"/>
        </w:rPr>
        <w:t>www.emprendices.co (23-abr-2015)</w:t>
      </w:r>
      <w:bookmarkStart w:id="0" w:name="_GoBack"/>
      <w:bookmarkEnd w:id="0"/>
    </w:p>
    <w:p w:rsidR="00A6113D" w:rsidRDefault="00A6113D" w:rsidP="00A6113D">
      <w:pPr>
        <w:rPr>
          <w:rFonts w:ascii="Arial" w:hAnsi="Arial" w:cs="Arial"/>
        </w:rPr>
      </w:pPr>
    </w:p>
    <w:p w:rsidR="00A6113D" w:rsidRPr="00A6113D" w:rsidRDefault="00A6113D" w:rsidP="00A6113D">
      <w:pPr>
        <w:pStyle w:val="Ttulo1"/>
        <w:shd w:val="clear" w:color="auto" w:fill="FFFFFF"/>
        <w:spacing w:before="0" w:beforeAutospacing="0" w:after="0" w:afterAutospacing="0" w:line="594" w:lineRule="atLeast"/>
        <w:textAlignment w:val="baseline"/>
        <w:rPr>
          <w:rFonts w:ascii="Arial" w:hAnsi="Arial" w:cs="Arial"/>
          <w:bCs w:val="0"/>
          <w:sz w:val="72"/>
          <w:szCs w:val="72"/>
          <w14:shadow w14:blurRad="41275" w14:dist="12700" w14:dir="12000000" w14:sx="100000" w14:sy="100000" w14:kx="0" w14:ky="0" w14:algn="tl">
            <w14:srgbClr w14:val="000000">
              <w14:alpha w14:val="60000"/>
            </w14:srgbClr>
          </w14:shadow>
          <w14:textOutline w14:w="31546" w14:cap="flat" w14:cmpd="sng" w14:algn="ctr">
            <w14:gradFill>
              <w14:gsLst>
                <w14:gs w14:pos="25000">
                  <w14:schemeClr w14:val="accent1">
                    <w14:shade w14:val="25000"/>
                    <w14:satMod w14:val="190000"/>
                  </w14:schemeClr>
                </w14:gs>
                <w14:gs w14:pos="80000">
                  <w14:schemeClr w14:val="accent1">
                    <w14:tint w14:val="75000"/>
                    <w14:satMod w14:val="190000"/>
                  </w14:schemeClr>
                </w14:gs>
              </w14:gsLst>
              <w14:lin w14:ang="5400000" w14:scaled="0"/>
            </w14:gradFill>
            <w14:prstDash w14:val="solid"/>
            <w14:round/>
          </w14:textOutline>
          <w14:textFill>
            <w14:solidFill>
              <w14:srgbClr w14:val="FFFFFF"/>
            </w14:solidFill>
          </w14:textFill>
        </w:rPr>
      </w:pPr>
      <w:r>
        <w:rPr>
          <w:rFonts w:ascii="Arial" w:hAnsi="Arial" w:cs="Arial"/>
          <w:b w:val="0"/>
          <w:bCs w:val="0"/>
          <w:color w:val="333333"/>
          <w:sz w:val="72"/>
          <w:szCs w:val="72"/>
        </w:rPr>
        <w:t>Cómo Encontrar tu Pasión (y quizá tu vocación)</w:t>
      </w:r>
    </w:p>
    <w:p w:rsidR="00A6113D" w:rsidRDefault="00A6113D" w:rsidP="00A6113D">
      <w:pPr>
        <w:rPr>
          <w:rFonts w:ascii="Arial" w:hAnsi="Arial" w:cs="Arial"/>
        </w:rPr>
      </w:pPr>
    </w:p>
    <w:p w:rsidR="00A6113D" w:rsidRDefault="00A6113D" w:rsidP="00A6113D">
      <w:pPr>
        <w:pStyle w:val="NormalWeb"/>
        <w:shd w:val="clear" w:color="auto" w:fill="FFFFFF"/>
        <w:spacing w:after="0" w:afterAutospacing="0" w:line="335" w:lineRule="atLeast"/>
        <w:textAlignment w:val="baseline"/>
        <w:rPr>
          <w:color w:val="555555"/>
          <w:sz w:val="23"/>
          <w:szCs w:val="23"/>
        </w:rPr>
      </w:pPr>
      <w:r>
        <w:rPr>
          <w:color w:val="555555"/>
          <w:sz w:val="23"/>
          <w:szCs w:val="23"/>
        </w:rPr>
        <w:t>¿Cómo saber cuál es mi pasión? ¿Cómo descubro lo que realmente quiero hacer?</w:t>
      </w:r>
      <w:r>
        <w:rPr>
          <w:rStyle w:val="apple-converted-space"/>
          <w:color w:val="555555"/>
          <w:sz w:val="23"/>
          <w:szCs w:val="23"/>
        </w:rPr>
        <w:t> </w:t>
      </w:r>
      <w:r>
        <w:rPr>
          <w:rStyle w:val="Textoennegrita"/>
          <w:rFonts w:ascii="inherit" w:hAnsi="inherit"/>
          <w:color w:val="555555"/>
          <w:sz w:val="23"/>
          <w:szCs w:val="23"/>
          <w:bdr w:val="none" w:sz="0" w:space="0" w:color="auto" w:frame="1"/>
        </w:rPr>
        <w:t>Una de las preguntas que más comúnmente me realizan las mujeres profesionales estancadas</w:t>
      </w:r>
      <w:r>
        <w:rPr>
          <w:color w:val="555555"/>
          <w:sz w:val="23"/>
          <w:szCs w:val="23"/>
        </w:rPr>
        <w:t> y que quizá tú también te plantees, es cómo averiguar tu pasión o pasiones, lo que de verdad te gusta, para poder dedicarte a ello y sentirte realizada.</w:t>
      </w:r>
    </w:p>
    <w:p w:rsidR="00A6113D" w:rsidRDefault="00A6113D" w:rsidP="00A6113D">
      <w:pPr>
        <w:pStyle w:val="NormalWeb"/>
        <w:shd w:val="clear" w:color="auto" w:fill="FFFFFF"/>
        <w:spacing w:after="390" w:afterAutospacing="0" w:line="335" w:lineRule="atLeast"/>
        <w:textAlignment w:val="baseline"/>
        <w:rPr>
          <w:color w:val="555555"/>
          <w:sz w:val="23"/>
          <w:szCs w:val="23"/>
        </w:rPr>
      </w:pPr>
      <w:r>
        <w:rPr>
          <w:color w:val="555555"/>
          <w:sz w:val="23"/>
          <w:szCs w:val="23"/>
        </w:rPr>
        <w:t>No es una tarea fácil encontrar nuestras pasiones, especialmente en este mundo moderno que las personas no tienen tiempo para si mismas y viven aceleradamente, entonces pocas veces nos detenemos a pensar sobre lo que realmente queremos hacer.</w:t>
      </w:r>
    </w:p>
    <w:p w:rsidR="00A6113D" w:rsidRDefault="00A6113D" w:rsidP="00A6113D">
      <w:pPr>
        <w:pStyle w:val="NormalWeb"/>
        <w:shd w:val="clear" w:color="auto" w:fill="FFFFFF"/>
        <w:spacing w:after="390" w:afterAutospacing="0" w:line="335" w:lineRule="atLeast"/>
        <w:textAlignment w:val="baseline"/>
        <w:rPr>
          <w:color w:val="555555"/>
          <w:sz w:val="23"/>
          <w:szCs w:val="23"/>
        </w:rPr>
      </w:pPr>
      <w:r>
        <w:rPr>
          <w:color w:val="555555"/>
          <w:sz w:val="23"/>
          <w:szCs w:val="23"/>
        </w:rPr>
        <w:t>A continuación te comparto lo que yo he encontrado que, por experiencia, funciona para encontrar nuestra pasión. Espero que estos tres métodos te permitan descubrir tu verdadera pasión.</w:t>
      </w:r>
    </w:p>
    <w:p w:rsidR="00A6113D" w:rsidRDefault="00A6113D" w:rsidP="00A6113D">
      <w:pPr>
        <w:pStyle w:val="Ttulo2"/>
        <w:shd w:val="clear" w:color="auto" w:fill="FFFFFF"/>
        <w:spacing w:before="0" w:after="240" w:line="335" w:lineRule="atLeast"/>
        <w:jc w:val="center"/>
        <w:textAlignment w:val="baseline"/>
        <w:rPr>
          <w:color w:val="555555"/>
          <w:sz w:val="41"/>
          <w:szCs w:val="41"/>
        </w:rPr>
      </w:pPr>
      <w:r>
        <w:rPr>
          <w:color w:val="555555"/>
          <w:sz w:val="41"/>
          <w:szCs w:val="41"/>
        </w:rPr>
        <w:t>3 Formas de Descubrir tu Pasión</w:t>
      </w:r>
    </w:p>
    <w:p w:rsidR="00A6113D" w:rsidRDefault="00A6113D" w:rsidP="00A6113D">
      <w:pPr>
        <w:pStyle w:val="Ttulo3"/>
        <w:shd w:val="clear" w:color="auto" w:fill="FFFFFF"/>
        <w:spacing w:before="0" w:after="240" w:line="335" w:lineRule="atLeast"/>
        <w:jc w:val="both"/>
        <w:textAlignment w:val="baseline"/>
        <w:rPr>
          <w:color w:val="555555"/>
          <w:sz w:val="32"/>
          <w:szCs w:val="32"/>
        </w:rPr>
      </w:pPr>
      <w:r>
        <w:rPr>
          <w:color w:val="555555"/>
          <w:sz w:val="32"/>
          <w:szCs w:val="32"/>
        </w:rPr>
        <w:t>1. Cosas que te gustan desde la niñez</w:t>
      </w:r>
    </w:p>
    <w:p w:rsidR="00A6113D" w:rsidRDefault="00A6113D" w:rsidP="00A6113D">
      <w:pPr>
        <w:pStyle w:val="NormalWeb"/>
        <w:shd w:val="clear" w:color="auto" w:fill="FFFFFF"/>
        <w:spacing w:after="390" w:afterAutospacing="0" w:line="335" w:lineRule="atLeast"/>
        <w:textAlignment w:val="baseline"/>
        <w:rPr>
          <w:color w:val="555555"/>
          <w:sz w:val="23"/>
          <w:szCs w:val="23"/>
        </w:rPr>
      </w:pPr>
      <w:r>
        <w:rPr>
          <w:color w:val="555555"/>
          <w:sz w:val="23"/>
          <w:szCs w:val="23"/>
        </w:rPr>
        <w:t>Hay muchas personas que desde pequeñas saben qué quieren hacer. Me pasó a mi con la ciencia, por ejemplo. Desde bastante pequeña siempre quise ser científica. Pero también había otras cosas que me encantaban, por ejemplo la egiptología (de hecho, estuve considerando ser arqueóloga también) y escribir. Desde pequeña escribía cuentos. Como ves, algunas de esas cosas se trasladaron hasta ahora, otras las he dejado en el camino.</w:t>
      </w:r>
    </w:p>
    <w:p w:rsidR="00A6113D" w:rsidRDefault="00A6113D" w:rsidP="00A6113D">
      <w:pPr>
        <w:pStyle w:val="NormalWeb"/>
        <w:shd w:val="clear" w:color="auto" w:fill="FFFFFF"/>
        <w:spacing w:after="390" w:afterAutospacing="0" w:line="335" w:lineRule="atLeast"/>
        <w:textAlignment w:val="baseline"/>
        <w:rPr>
          <w:color w:val="555555"/>
          <w:sz w:val="23"/>
          <w:szCs w:val="23"/>
        </w:rPr>
      </w:pPr>
      <w:r>
        <w:rPr>
          <w:color w:val="555555"/>
          <w:sz w:val="23"/>
          <w:szCs w:val="23"/>
        </w:rPr>
        <w:t>Así que recuerda qué te entusiasmaba de pequeña y decide si todavía despierta algo en ti o ya no.</w:t>
      </w:r>
    </w:p>
    <w:p w:rsidR="00A6113D" w:rsidRDefault="00A6113D" w:rsidP="00A6113D">
      <w:pPr>
        <w:pStyle w:val="Ttulo3"/>
        <w:shd w:val="clear" w:color="auto" w:fill="FFFFFF"/>
        <w:spacing w:before="0" w:after="240" w:line="335" w:lineRule="atLeast"/>
        <w:jc w:val="both"/>
        <w:textAlignment w:val="baseline"/>
        <w:rPr>
          <w:color w:val="555555"/>
          <w:sz w:val="32"/>
          <w:szCs w:val="32"/>
        </w:rPr>
      </w:pPr>
      <w:r>
        <w:rPr>
          <w:color w:val="555555"/>
          <w:sz w:val="32"/>
          <w:szCs w:val="32"/>
        </w:rPr>
        <w:lastRenderedPageBreak/>
        <w:t>2. Cosas que vas descubriendo probando</w:t>
      </w:r>
    </w:p>
    <w:p w:rsidR="00A6113D" w:rsidRDefault="00A6113D" w:rsidP="00A6113D">
      <w:pPr>
        <w:pStyle w:val="NormalWeb"/>
        <w:shd w:val="clear" w:color="auto" w:fill="FFFFFF"/>
        <w:spacing w:after="0" w:afterAutospacing="0" w:line="335" w:lineRule="atLeast"/>
        <w:textAlignment w:val="baseline"/>
        <w:rPr>
          <w:color w:val="555555"/>
          <w:sz w:val="23"/>
          <w:szCs w:val="23"/>
        </w:rPr>
      </w:pPr>
      <w:r>
        <w:rPr>
          <w:color w:val="555555"/>
          <w:sz w:val="23"/>
          <w:szCs w:val="23"/>
        </w:rPr>
        <w:t>Esto es importante, sentada en tu casa haciendo siempre lo mismo es difícil que descubras lo que te apasiona (</w:t>
      </w:r>
      <w:r w:rsidRPr="008B1BB6">
        <w:rPr>
          <w:rFonts w:ascii="inherit" w:hAnsi="inherit"/>
          <w:color w:val="555555"/>
          <w:sz w:val="23"/>
          <w:szCs w:val="23"/>
          <w:bdr w:val="none" w:sz="0" w:space="0" w:color="auto" w:frame="1"/>
        </w:rPr>
        <w:t xml:space="preserve">pincha aquí para </w:t>
      </w:r>
      <w:proofErr w:type="spellStart"/>
      <w:r w:rsidRPr="008B1BB6">
        <w:rPr>
          <w:rFonts w:ascii="inherit" w:hAnsi="inherit"/>
          <w:color w:val="555555"/>
          <w:sz w:val="23"/>
          <w:szCs w:val="23"/>
          <w:bdr w:val="none" w:sz="0" w:space="0" w:color="auto" w:frame="1"/>
        </w:rPr>
        <w:t>tuitear</w:t>
      </w:r>
      <w:proofErr w:type="spellEnd"/>
      <w:r w:rsidRPr="008B1BB6">
        <w:rPr>
          <w:rFonts w:ascii="inherit" w:hAnsi="inherit"/>
          <w:color w:val="555555"/>
          <w:sz w:val="23"/>
          <w:szCs w:val="23"/>
          <w:bdr w:val="none" w:sz="0" w:space="0" w:color="auto" w:frame="1"/>
        </w:rPr>
        <w:t xml:space="preserve"> esto</w:t>
      </w:r>
      <w:r>
        <w:rPr>
          <w:color w:val="555555"/>
          <w:sz w:val="23"/>
          <w:szCs w:val="23"/>
        </w:rPr>
        <w:t>). ¡Hay que atreverse a probar cosas nuevas! Por ejemplo, cuando yo estudiaba Biología, descubrí que me encantaba la biología marina y durante un breve tiempo consideré dedicarme a ello (al final ganó la genética : ) Más adelante empecé a hacer cursos sólo por placer, probando cosas que me interesaban:</w:t>
      </w:r>
      <w:r>
        <w:rPr>
          <w:rStyle w:val="apple-converted-space"/>
          <w:color w:val="555555"/>
          <w:sz w:val="23"/>
          <w:szCs w:val="23"/>
        </w:rPr>
        <w:t> </w:t>
      </w:r>
      <w:proofErr w:type="spellStart"/>
      <w:r>
        <w:rPr>
          <w:rStyle w:val="Enfasis"/>
          <w:rFonts w:ascii="inherit" w:hAnsi="inherit"/>
          <w:color w:val="555555"/>
          <w:sz w:val="23"/>
          <w:szCs w:val="23"/>
          <w:bdr w:val="none" w:sz="0" w:space="0" w:color="auto" w:frame="1"/>
        </w:rPr>
        <w:t>coaching</w:t>
      </w:r>
      <w:proofErr w:type="spellEnd"/>
      <w:r>
        <w:rPr>
          <w:color w:val="555555"/>
          <w:sz w:val="23"/>
          <w:szCs w:val="23"/>
        </w:rPr>
        <w:t>, cocina, jeroglíficos, traducción, danza del vientre, doblaje, son unos ejemplos. Así puedes ir descubriendo qué te gusta, qué te apasiona, qué dejarías como mera afición y qué despierta algo más y te da ganas de dedicarte profesionalmente a ello.</w:t>
      </w:r>
    </w:p>
    <w:p w:rsidR="00A6113D" w:rsidRDefault="00A6113D" w:rsidP="00A6113D">
      <w:pPr>
        <w:pStyle w:val="NormalWeb"/>
        <w:shd w:val="clear" w:color="auto" w:fill="FFFFFF"/>
        <w:spacing w:after="0" w:afterAutospacing="0" w:line="335" w:lineRule="atLeast"/>
        <w:textAlignment w:val="baseline"/>
        <w:rPr>
          <w:color w:val="555555"/>
          <w:sz w:val="23"/>
          <w:szCs w:val="23"/>
        </w:rPr>
      </w:pPr>
      <w:r>
        <w:rPr>
          <w:color w:val="555555"/>
          <w:sz w:val="23"/>
          <w:szCs w:val="23"/>
        </w:rPr>
        <w:t>Para seguir con el ejemplo, yo descubrí que la traducción me apasiona y de hecho hasta encontré un trabajo (que luego no acepté). Descubrí también que la cocina mejor como afición y que el doblaje es una algo que considero porque me apasiona también. Y por supuesto no hace falta que te diga qué descubrí al hacer el curso de</w:t>
      </w:r>
      <w:r>
        <w:rPr>
          <w:rStyle w:val="apple-converted-space"/>
          <w:color w:val="555555"/>
          <w:sz w:val="23"/>
          <w:szCs w:val="23"/>
        </w:rPr>
        <w:t> </w:t>
      </w:r>
      <w:proofErr w:type="spellStart"/>
      <w:r>
        <w:rPr>
          <w:rStyle w:val="Enfasis"/>
          <w:rFonts w:ascii="inherit" w:hAnsi="inherit"/>
          <w:color w:val="555555"/>
          <w:sz w:val="23"/>
          <w:szCs w:val="23"/>
          <w:bdr w:val="none" w:sz="0" w:space="0" w:color="auto" w:frame="1"/>
        </w:rPr>
        <w:t>coaching</w:t>
      </w:r>
      <w:proofErr w:type="spellEnd"/>
      <w:r>
        <w:rPr>
          <w:color w:val="555555"/>
          <w:sz w:val="23"/>
          <w:szCs w:val="23"/>
        </w:rPr>
        <w:t>…</w:t>
      </w:r>
    </w:p>
    <w:p w:rsidR="00A6113D" w:rsidRDefault="00A6113D" w:rsidP="00A6113D">
      <w:pPr>
        <w:pStyle w:val="NormalWeb"/>
        <w:shd w:val="clear" w:color="auto" w:fill="FFFFFF"/>
        <w:spacing w:after="390" w:afterAutospacing="0" w:line="335" w:lineRule="atLeast"/>
        <w:textAlignment w:val="baseline"/>
        <w:rPr>
          <w:color w:val="555555"/>
          <w:sz w:val="23"/>
          <w:szCs w:val="23"/>
        </w:rPr>
      </w:pPr>
      <w:r>
        <w:rPr>
          <w:color w:val="555555"/>
          <w:sz w:val="23"/>
          <w:szCs w:val="23"/>
        </w:rPr>
        <w:t>Todo esto lo he descubierto probando y atreviéndome  a hacer cosas por las que sentía interés. ¿Qué es lo que te interesa a ti? ¿Por qué no pruebas y haces algún curso?</w:t>
      </w:r>
    </w:p>
    <w:p w:rsidR="00A6113D" w:rsidRDefault="00A6113D" w:rsidP="00A6113D">
      <w:pPr>
        <w:pStyle w:val="Ttulo3"/>
        <w:shd w:val="clear" w:color="auto" w:fill="FFFFFF"/>
        <w:spacing w:before="0" w:after="240" w:line="335" w:lineRule="atLeast"/>
        <w:jc w:val="both"/>
        <w:textAlignment w:val="baseline"/>
        <w:rPr>
          <w:color w:val="555555"/>
          <w:sz w:val="32"/>
          <w:szCs w:val="32"/>
        </w:rPr>
      </w:pPr>
      <w:r>
        <w:rPr>
          <w:color w:val="555555"/>
          <w:sz w:val="32"/>
          <w:szCs w:val="32"/>
        </w:rPr>
        <w:t>3. Profundizando</w:t>
      </w:r>
    </w:p>
    <w:p w:rsidR="00A6113D" w:rsidRDefault="00A6113D" w:rsidP="00A6113D">
      <w:pPr>
        <w:pStyle w:val="NormalWeb"/>
        <w:shd w:val="clear" w:color="auto" w:fill="FFFFFF"/>
        <w:spacing w:after="390" w:afterAutospacing="0" w:line="335" w:lineRule="atLeast"/>
        <w:textAlignment w:val="baseline"/>
        <w:rPr>
          <w:color w:val="555555"/>
          <w:sz w:val="23"/>
          <w:szCs w:val="23"/>
        </w:rPr>
      </w:pPr>
      <w:r>
        <w:rPr>
          <w:color w:val="555555"/>
          <w:sz w:val="23"/>
          <w:szCs w:val="23"/>
        </w:rPr>
        <w:t>Esto también es fundamental y frecuente, muchas pasiones las descubres profundizando en un tema. Por ejemplo, cuando empecé con mi negocio después de la etapa de “quiero que todos mis clientes aparezcan de la nada” me di cuenta de que necesitaba aprender marketing y ventas, algo que no me gustaba nada. Después de aprender, aplicar y ver resultados me empezó a apasionar ¡y ahora me encanta! De hecho, en mis cursos y programas enseño a mis clientas las estrategias de marketing que yo uso; y me gusta tanto que sigo aprendiendo y formándome. Me llegas a decir esto hace unos años y no te habría creído.</w:t>
      </w:r>
    </w:p>
    <w:p w:rsidR="00A6113D" w:rsidRDefault="00A6113D" w:rsidP="00A6113D">
      <w:pPr>
        <w:pStyle w:val="NormalWeb"/>
        <w:shd w:val="clear" w:color="auto" w:fill="FFFFFF"/>
        <w:spacing w:after="390" w:afterAutospacing="0" w:line="335" w:lineRule="atLeast"/>
        <w:textAlignment w:val="baseline"/>
        <w:rPr>
          <w:color w:val="555555"/>
          <w:sz w:val="23"/>
          <w:szCs w:val="23"/>
        </w:rPr>
      </w:pPr>
      <w:r>
        <w:rPr>
          <w:color w:val="555555"/>
          <w:sz w:val="23"/>
          <w:szCs w:val="23"/>
        </w:rPr>
        <w:t>Seguro que tú lo has experimentado alguna vez, empezar algo con cierto resquemor y al cabo de un tiempo darte cuenta de que te encanta. Cuando te dedicas a algo a fondo, muchas veces se vuelve una pasión. No siempre por supuesto, pero no pienses que probando algo brevemente ya vas a saber si es a lo que quieres dedicarte. En la mayor parte de los casos no puedes saberlo, necesitas más tiempo.</w:t>
      </w:r>
    </w:p>
    <w:p w:rsidR="00A6113D" w:rsidRDefault="00A6113D" w:rsidP="00A6113D">
      <w:pPr>
        <w:pStyle w:val="NormalWeb"/>
        <w:shd w:val="clear" w:color="auto" w:fill="FFFFFF"/>
        <w:spacing w:after="0" w:afterAutospacing="0" w:line="335" w:lineRule="atLeast"/>
        <w:textAlignment w:val="baseline"/>
        <w:rPr>
          <w:color w:val="555555"/>
          <w:sz w:val="23"/>
          <w:szCs w:val="23"/>
        </w:rPr>
      </w:pPr>
      <w:r>
        <w:rPr>
          <w:rStyle w:val="Textoennegrita"/>
          <w:rFonts w:ascii="inherit" w:hAnsi="inherit"/>
          <w:color w:val="555555"/>
          <w:sz w:val="23"/>
          <w:szCs w:val="23"/>
          <w:bdr w:val="none" w:sz="0" w:space="0" w:color="auto" w:frame="1"/>
        </w:rPr>
        <w:t>Estas son, según mi experiencia, tres formas de encontrar lo que te apasiona</w:t>
      </w:r>
      <w:r>
        <w:rPr>
          <w:rStyle w:val="apple-converted-space"/>
          <w:color w:val="555555"/>
          <w:sz w:val="23"/>
          <w:szCs w:val="23"/>
        </w:rPr>
        <w:t> </w:t>
      </w:r>
      <w:r>
        <w:rPr>
          <w:color w:val="555555"/>
          <w:sz w:val="23"/>
          <w:szCs w:val="23"/>
        </w:rPr>
        <w:t>y es que te pueden gustar o interesar muchas cosas pero que te apasione algo normalmente implica mucho tiempo haciendo ese algo. Así que piensa, ¿a qué le sueles dedicar mucho tiempo casi sin darte cuenta?</w:t>
      </w:r>
    </w:p>
    <w:p w:rsidR="00A6113D" w:rsidRDefault="00A6113D" w:rsidP="00A6113D">
      <w:pPr>
        <w:rPr>
          <w:rFonts w:ascii="Arial" w:hAnsi="Arial" w:cs="Arial"/>
        </w:rPr>
      </w:pPr>
    </w:p>
    <w:p w:rsidR="00A6113D" w:rsidRDefault="00A6113D" w:rsidP="00A6113D">
      <w:pPr>
        <w:rPr>
          <w:rFonts w:ascii="Arial" w:hAnsi="Arial" w:cs="Arial"/>
        </w:rPr>
      </w:pPr>
    </w:p>
    <w:p w:rsidR="00A6113D" w:rsidRDefault="00A6113D" w:rsidP="00A6113D">
      <w:pPr>
        <w:numPr>
          <w:ilvl w:val="0"/>
          <w:numId w:val="1"/>
        </w:numPr>
        <w:rPr>
          <w:rFonts w:ascii="Arial" w:hAnsi="Arial" w:cs="Arial"/>
          <w:u w:val="single"/>
          <w:lang w:val="en-US"/>
        </w:rPr>
      </w:pPr>
      <w:proofErr w:type="gramStart"/>
      <w:r w:rsidRPr="006E00EE">
        <w:rPr>
          <w:rFonts w:ascii="Arial" w:hAnsi="Arial" w:cs="Arial"/>
          <w:u w:val="single"/>
          <w:lang w:val="en-US"/>
        </w:rPr>
        <w:t>www.elperiodico.com</w:t>
      </w:r>
      <w:proofErr w:type="gramEnd"/>
      <w:r w:rsidRPr="006E00EE">
        <w:rPr>
          <w:rFonts w:ascii="Arial" w:hAnsi="Arial" w:cs="Arial"/>
          <w:u w:val="single"/>
          <w:lang w:val="en-US"/>
        </w:rPr>
        <w:t xml:space="preserve"> (19-may-2013)</w:t>
      </w:r>
    </w:p>
    <w:p w:rsidR="00A6113D" w:rsidRPr="006E00EE" w:rsidRDefault="00A6113D" w:rsidP="00A6113D">
      <w:pPr>
        <w:rPr>
          <w:rFonts w:ascii="Arial" w:hAnsi="Arial" w:cs="Arial"/>
          <w:u w:val="single"/>
          <w:lang w:val="en-US"/>
        </w:rPr>
      </w:pPr>
    </w:p>
    <w:p w:rsidR="00A6113D" w:rsidRPr="006E00EE" w:rsidRDefault="00A6113D" w:rsidP="00A6113D">
      <w:pPr>
        <w:pStyle w:val="p1"/>
        <w:shd w:val="clear" w:color="auto" w:fill="FFFFFF"/>
        <w:spacing w:before="0" w:beforeAutospacing="0" w:after="0" w:afterAutospacing="0" w:line="225" w:lineRule="atLeast"/>
        <w:textAlignment w:val="baseline"/>
        <w:rPr>
          <w:rFonts w:ascii="Arial" w:hAnsi="Arial" w:cs="Arial"/>
          <w:b/>
          <w:bCs/>
          <w:caps/>
          <w:color w:val="302D2D"/>
          <w:sz w:val="18"/>
          <w:szCs w:val="18"/>
          <w:lang w:val="en-US"/>
        </w:rPr>
      </w:pPr>
      <w:r w:rsidRPr="006E00EE">
        <w:rPr>
          <w:rFonts w:ascii="Arial" w:hAnsi="Arial" w:cs="Arial"/>
          <w:b/>
          <w:bCs/>
          <w:caps/>
          <w:color w:val="302D2D"/>
          <w:sz w:val="18"/>
          <w:szCs w:val="18"/>
          <w:lang w:val="en-US"/>
        </w:rPr>
        <w:t>RISTO MEJIDE</w:t>
      </w:r>
    </w:p>
    <w:p w:rsidR="00A6113D" w:rsidRDefault="00A6113D" w:rsidP="00A6113D">
      <w:pPr>
        <w:pStyle w:val="p2"/>
        <w:shd w:val="clear" w:color="auto" w:fill="FFFFFF"/>
        <w:spacing w:before="0" w:beforeAutospacing="0" w:after="0" w:afterAutospacing="0" w:line="210" w:lineRule="atLeast"/>
        <w:textAlignment w:val="baseline"/>
        <w:rPr>
          <w:rFonts w:ascii="Arial" w:hAnsi="Arial" w:cs="Arial"/>
          <w:color w:val="323232"/>
          <w:sz w:val="18"/>
          <w:szCs w:val="18"/>
        </w:rPr>
      </w:pPr>
      <w:r>
        <w:rPr>
          <w:rFonts w:ascii="Arial" w:hAnsi="Arial" w:cs="Arial"/>
          <w:color w:val="323232"/>
          <w:sz w:val="18"/>
          <w:szCs w:val="18"/>
        </w:rPr>
        <w:t>Publicista</w:t>
      </w:r>
    </w:p>
    <w:p w:rsidR="00A6113D" w:rsidRDefault="00A6113D" w:rsidP="00A6113D">
      <w:pPr>
        <w:pStyle w:val="Ttulo1"/>
        <w:shd w:val="clear" w:color="auto" w:fill="FFFFFF"/>
        <w:spacing w:before="0" w:beforeAutospacing="0" w:after="0" w:afterAutospacing="0" w:line="570" w:lineRule="atLeast"/>
        <w:textAlignment w:val="baseline"/>
        <w:rPr>
          <w:b w:val="0"/>
          <w:bCs w:val="0"/>
          <w:color w:val="3C3B3B"/>
          <w:sz w:val="54"/>
          <w:szCs w:val="54"/>
        </w:rPr>
      </w:pPr>
      <w:r>
        <w:rPr>
          <w:b w:val="0"/>
          <w:bCs w:val="0"/>
          <w:color w:val="3C3B3B"/>
          <w:sz w:val="54"/>
          <w:szCs w:val="54"/>
        </w:rPr>
        <w:t>No busques trabajo</w:t>
      </w:r>
    </w:p>
    <w:p w:rsidR="00A6113D" w:rsidRDefault="00A6113D" w:rsidP="00A6113D">
      <w:pPr>
        <w:rPr>
          <w:rFonts w:ascii="Arial" w:hAnsi="Arial" w:cs="Arial"/>
          <w:u w:val="single"/>
        </w:rPr>
      </w:pPr>
    </w:p>
    <w:p w:rsidR="00A6113D" w:rsidRPr="006E00EE" w:rsidRDefault="00A6113D" w:rsidP="00A6113D">
      <w:pPr>
        <w:shd w:val="clear" w:color="auto" w:fill="FFFFFF"/>
        <w:spacing w:after="225" w:line="360" w:lineRule="atLeast"/>
        <w:textAlignment w:val="baseline"/>
        <w:rPr>
          <w:rFonts w:ascii="Tahoma" w:hAnsi="Tahoma" w:cs="Tahoma"/>
          <w:color w:val="313131"/>
          <w:lang w:val="es-ES" w:eastAsia="es-ES"/>
        </w:rPr>
      </w:pPr>
      <w:r w:rsidRPr="006E00EE">
        <w:rPr>
          <w:rFonts w:ascii="Tahoma" w:hAnsi="Tahoma" w:cs="Tahoma"/>
          <w:color w:val="313131"/>
          <w:lang w:val="es-ES" w:eastAsia="es-ES"/>
        </w:rPr>
        <w:t xml:space="preserve">No busques trabajo. Así te lo digo. No gastes ni tu tiempo ni tu dinero, de verdad que no vale la pena. Tal como está el patio, con uno de cada dos jóvenes y casi uno de cada tres adultos en edad de dejar de trabajar, lo de buscar trabajo ya es una patraña, un cachondeo, una mentira y una estúpida forma de justificar la ineptitud de nuestros políticos, la bajada de pantalones </w:t>
      </w:r>
      <w:proofErr w:type="spellStart"/>
      <w:r w:rsidRPr="006E00EE">
        <w:rPr>
          <w:rFonts w:ascii="Tahoma" w:hAnsi="Tahoma" w:cs="Tahoma"/>
          <w:color w:val="313131"/>
          <w:lang w:val="es-ES" w:eastAsia="es-ES"/>
        </w:rPr>
        <w:t>eurocomunitaria</w:t>
      </w:r>
      <w:proofErr w:type="spellEnd"/>
      <w:r w:rsidRPr="006E00EE">
        <w:rPr>
          <w:rFonts w:ascii="Tahoma" w:hAnsi="Tahoma" w:cs="Tahoma"/>
          <w:color w:val="313131"/>
          <w:lang w:val="es-ES" w:eastAsia="es-ES"/>
        </w:rPr>
        <w:t xml:space="preserve"> y lo poco que les importas a los que realmente mandan, que por si aún no lo habías notado, son los que hablan en alemán.</w:t>
      </w:r>
    </w:p>
    <w:p w:rsidR="00A6113D" w:rsidRPr="006E00EE" w:rsidRDefault="00A6113D" w:rsidP="00A6113D">
      <w:pPr>
        <w:shd w:val="clear" w:color="auto" w:fill="FFFFFF"/>
        <w:spacing w:after="225" w:line="360" w:lineRule="atLeast"/>
        <w:textAlignment w:val="baseline"/>
        <w:rPr>
          <w:rFonts w:ascii="Tahoma" w:hAnsi="Tahoma" w:cs="Tahoma"/>
          <w:color w:val="313131"/>
          <w:lang w:val="es-ES" w:eastAsia="es-ES"/>
        </w:rPr>
      </w:pPr>
      <w:r w:rsidRPr="006E00EE">
        <w:rPr>
          <w:rFonts w:ascii="Tahoma" w:hAnsi="Tahoma" w:cs="Tahoma"/>
          <w:color w:val="313131"/>
          <w:lang w:val="es-ES" w:eastAsia="es-ES"/>
        </w:rPr>
        <w:t xml:space="preserve">No busques trabajo. Te lo digo en serio. Si tienes más de 30 años, has sido dado por perdido. Aunque te llames Diego Martínez Santos y seas el mejor físico de partículas de Europa. Da igual. Aquí eres un </w:t>
      </w:r>
      <w:proofErr w:type="spellStart"/>
      <w:r w:rsidRPr="006E00EE">
        <w:rPr>
          <w:rFonts w:ascii="Tahoma" w:hAnsi="Tahoma" w:cs="Tahoma"/>
          <w:color w:val="313131"/>
          <w:lang w:val="es-ES" w:eastAsia="es-ES"/>
        </w:rPr>
        <w:t>pringao</w:t>
      </w:r>
      <w:proofErr w:type="spellEnd"/>
      <w:r w:rsidRPr="006E00EE">
        <w:rPr>
          <w:rFonts w:ascii="Tahoma" w:hAnsi="Tahoma" w:cs="Tahoma"/>
          <w:color w:val="313131"/>
          <w:lang w:val="es-ES" w:eastAsia="es-ES"/>
        </w:rPr>
        <w:t xml:space="preserve"> demasiado caro de mantener. Dónde vas pidiendo nada. Si ahí afuera tengo a 20 mucho más jóvenes que no me pedirán más que una oportunidad, eufemismo de trabajar gratis. Anda, apártate que me tapas el sol.</w:t>
      </w:r>
    </w:p>
    <w:p w:rsidR="00A6113D" w:rsidRPr="006E00EE" w:rsidRDefault="00A6113D" w:rsidP="00A6113D">
      <w:pPr>
        <w:shd w:val="clear" w:color="auto" w:fill="FFFFFF"/>
        <w:spacing w:after="225" w:line="360" w:lineRule="atLeast"/>
        <w:textAlignment w:val="baseline"/>
        <w:rPr>
          <w:rFonts w:ascii="Tahoma" w:hAnsi="Tahoma" w:cs="Tahoma"/>
          <w:color w:val="313131"/>
          <w:lang w:val="es-ES" w:eastAsia="es-ES"/>
        </w:rPr>
      </w:pPr>
      <w:r w:rsidRPr="006E00EE">
        <w:rPr>
          <w:rFonts w:ascii="Tahoma" w:hAnsi="Tahoma" w:cs="Tahoma"/>
          <w:color w:val="313131"/>
          <w:lang w:val="es-ES" w:eastAsia="es-ES"/>
        </w:rPr>
        <w:t>Y si tienes menos de 30 años, tú sí puedes fardar de algo. Por fin la generación de tu país duplica al resto de la Unión Europea en algo, aunque ese algo sea la tasa de desempleo. Eh, pero no te preocupes, que como dijo el maestro, los récords están ahí para ser batidos. Tú sigue esperando que los políticos te echen un cable, pon a prueba tu paciencia mariana y vas a ver qué bien te va.</w:t>
      </w:r>
    </w:p>
    <w:p w:rsidR="00A6113D" w:rsidRPr="006E00EE" w:rsidRDefault="00A6113D" w:rsidP="00A6113D">
      <w:pPr>
        <w:shd w:val="clear" w:color="auto" w:fill="FFFFFF"/>
        <w:spacing w:after="225" w:line="360" w:lineRule="atLeast"/>
        <w:textAlignment w:val="baseline"/>
        <w:rPr>
          <w:rFonts w:ascii="Tahoma" w:hAnsi="Tahoma" w:cs="Tahoma"/>
          <w:color w:val="313131"/>
          <w:lang w:val="es-ES" w:eastAsia="es-ES"/>
        </w:rPr>
      </w:pPr>
      <w:r w:rsidRPr="006E00EE">
        <w:rPr>
          <w:rFonts w:ascii="Tahoma" w:hAnsi="Tahoma" w:cs="Tahoma"/>
          <w:color w:val="313131"/>
          <w:lang w:val="es-ES" w:eastAsia="es-ES"/>
        </w:rPr>
        <w:t>Por eso me atrevo a darte un consejo que no me has pedido: tengas la edad que tengas, no busques trabajo. Buscar no es ni de lejos el verbo adecuado. Porque lo único que te arriesgas es a no encontrar. Y a frustrarte. Y a desesperarte. Y a creerte que es por tu culpa. Y a volverte a hundir.</w:t>
      </w:r>
    </w:p>
    <w:p w:rsidR="00A6113D" w:rsidRPr="006E00EE" w:rsidRDefault="00A6113D" w:rsidP="00A6113D">
      <w:pPr>
        <w:shd w:val="clear" w:color="auto" w:fill="FFFFFF"/>
        <w:spacing w:after="225" w:line="360" w:lineRule="atLeast"/>
        <w:textAlignment w:val="baseline"/>
        <w:rPr>
          <w:rFonts w:ascii="Tahoma" w:hAnsi="Tahoma" w:cs="Tahoma"/>
          <w:color w:val="313131"/>
          <w:lang w:val="es-ES" w:eastAsia="es-ES"/>
        </w:rPr>
      </w:pPr>
      <w:r w:rsidRPr="006E00EE">
        <w:rPr>
          <w:rFonts w:ascii="Tahoma" w:hAnsi="Tahoma" w:cs="Tahoma"/>
          <w:color w:val="313131"/>
          <w:lang w:val="es-ES" w:eastAsia="es-ES"/>
        </w:rPr>
        <w:t>No utilices el verbo buscar.</w:t>
      </w:r>
    </w:p>
    <w:p w:rsidR="00A6113D" w:rsidRPr="006E00EE" w:rsidRDefault="00A6113D" w:rsidP="00A6113D">
      <w:pPr>
        <w:shd w:val="clear" w:color="auto" w:fill="FFFFFF"/>
        <w:spacing w:after="225" w:line="360" w:lineRule="atLeast"/>
        <w:textAlignment w:val="baseline"/>
        <w:rPr>
          <w:rFonts w:ascii="Tahoma" w:hAnsi="Tahoma" w:cs="Tahoma"/>
          <w:color w:val="313131"/>
          <w:lang w:val="es-ES" w:eastAsia="es-ES"/>
        </w:rPr>
      </w:pPr>
      <w:r w:rsidRPr="006E00EE">
        <w:rPr>
          <w:rFonts w:ascii="Tahoma" w:hAnsi="Tahoma" w:cs="Tahoma"/>
          <w:color w:val="313131"/>
          <w:lang w:val="es-ES" w:eastAsia="es-ES"/>
        </w:rPr>
        <w:t>Utiliza el verbo crear. Utiliza el verbo reinventar. Utiliza el verbo fabricar. Utiliza el verbo reciclar. Son más difíciles, sí, pero lo mismo ocurre con todo lo que se hace real. Que se complica.</w:t>
      </w:r>
    </w:p>
    <w:p w:rsidR="00A6113D" w:rsidRPr="006E00EE" w:rsidRDefault="00A6113D" w:rsidP="00A6113D">
      <w:pPr>
        <w:shd w:val="clear" w:color="auto" w:fill="FFFFFF"/>
        <w:spacing w:after="225" w:line="360" w:lineRule="atLeast"/>
        <w:textAlignment w:val="baseline"/>
        <w:rPr>
          <w:rFonts w:ascii="Tahoma" w:hAnsi="Tahoma" w:cs="Tahoma"/>
          <w:color w:val="313131"/>
          <w:lang w:val="es-ES" w:eastAsia="es-ES"/>
        </w:rPr>
      </w:pPr>
      <w:r w:rsidRPr="006E00EE">
        <w:rPr>
          <w:rFonts w:ascii="Tahoma" w:hAnsi="Tahoma" w:cs="Tahoma"/>
          <w:color w:val="313131"/>
          <w:lang w:val="es-ES" w:eastAsia="es-ES"/>
        </w:rPr>
        <w:t>Da igual que te vistas de autónomo, de empresario o de empleado. Por si aún no lo has notado, ha llegado el momento de las empresas de uno. Tú eres tu director general, tu presidente, tu director de marketing y tu recepcionista. La única empresa de la que no te podrán despedir jamás. Y tu departamento de I+D (eso que tienes sobre los hombros) hace tiempo que tiene sobre la mesa el encargo más difícil de todos los tiempos desde que el hombre es hombre: diseñar tu propia vida.</w:t>
      </w:r>
    </w:p>
    <w:p w:rsidR="00A6113D" w:rsidRPr="006E00EE" w:rsidRDefault="00A6113D" w:rsidP="00A6113D">
      <w:pPr>
        <w:shd w:val="clear" w:color="auto" w:fill="FFFFFF"/>
        <w:spacing w:after="225" w:line="360" w:lineRule="atLeast"/>
        <w:textAlignment w:val="baseline"/>
        <w:rPr>
          <w:rFonts w:ascii="Tahoma" w:hAnsi="Tahoma" w:cs="Tahoma"/>
          <w:color w:val="313131"/>
          <w:lang w:val="es-ES" w:eastAsia="es-ES"/>
        </w:rPr>
      </w:pPr>
      <w:r w:rsidRPr="006E00EE">
        <w:rPr>
          <w:rFonts w:ascii="Tahoma" w:hAnsi="Tahoma" w:cs="Tahoma"/>
          <w:color w:val="313131"/>
          <w:lang w:val="es-ES" w:eastAsia="es-ES"/>
        </w:rPr>
        <w:t>Suena jodido. Porque lo es. Pero corrígeme si la alternativa te está pagando las facturas.</w:t>
      </w:r>
    </w:p>
    <w:p w:rsidR="00A6113D" w:rsidRPr="006E00EE" w:rsidRDefault="00A6113D" w:rsidP="00A6113D">
      <w:pPr>
        <w:shd w:val="clear" w:color="auto" w:fill="FFFFFF"/>
        <w:spacing w:after="225" w:line="360" w:lineRule="atLeast"/>
        <w:textAlignment w:val="baseline"/>
        <w:rPr>
          <w:rFonts w:ascii="Tahoma" w:hAnsi="Tahoma" w:cs="Tahoma"/>
          <w:color w:val="313131"/>
          <w:lang w:val="es-ES" w:eastAsia="es-ES"/>
        </w:rPr>
      </w:pPr>
      <w:r w:rsidRPr="006E00EE">
        <w:rPr>
          <w:rFonts w:ascii="Tahoma" w:hAnsi="Tahoma" w:cs="Tahoma"/>
          <w:color w:val="313131"/>
          <w:lang w:val="es-ES" w:eastAsia="es-ES"/>
        </w:rPr>
        <w:t>Trabajo no es un buen sustantivo tampoco. Porque es mentira que no exista. Trabajo hay. Lo que pasa es que ahora se reparte entre menos gente, que en muchos casos se ve obligada a hacer más de lo que humanamente puede. Lo llaman productividad. Otra patraña, tan manipulable como todos los índices. Pero en fin.</w:t>
      </w:r>
    </w:p>
    <w:p w:rsidR="00A6113D" w:rsidRPr="006E00EE" w:rsidRDefault="00A6113D" w:rsidP="00A6113D">
      <w:pPr>
        <w:shd w:val="clear" w:color="auto" w:fill="FFFFFF"/>
        <w:spacing w:after="225" w:line="360" w:lineRule="atLeast"/>
        <w:textAlignment w:val="baseline"/>
        <w:rPr>
          <w:rFonts w:ascii="Tahoma" w:hAnsi="Tahoma" w:cs="Tahoma"/>
          <w:color w:val="313131"/>
          <w:lang w:val="es-ES" w:eastAsia="es-ES"/>
        </w:rPr>
      </w:pPr>
      <w:r w:rsidRPr="006E00EE">
        <w:rPr>
          <w:rFonts w:ascii="Tahoma" w:hAnsi="Tahoma" w:cs="Tahoma"/>
          <w:color w:val="313131"/>
          <w:lang w:val="es-ES" w:eastAsia="es-ES"/>
        </w:rPr>
        <w:t>Mejor búscate entre tus habilidades. Mejor busca qué sabes hacer. Qué se te da bien. Todos tenemos alguna habilidad que nos hace especiales. Alguna singularidad. Alguna rareza. Lo difícil no es tenerla, lo difícil es encontrarla, identificarla a tiempo. Y entre esas rarezas, pregúntate cuáles podrían estar recompensadas. Si no es aquí, fuera. Si no es en tu sector, en cualquier otro. Por cierto, qué es un sector hoy en día.</w:t>
      </w:r>
    </w:p>
    <w:p w:rsidR="00A6113D" w:rsidRPr="006E00EE" w:rsidRDefault="00A6113D" w:rsidP="00A6113D">
      <w:pPr>
        <w:shd w:val="clear" w:color="auto" w:fill="FFFFFF"/>
        <w:spacing w:after="225" w:line="360" w:lineRule="atLeast"/>
        <w:textAlignment w:val="baseline"/>
        <w:rPr>
          <w:rFonts w:ascii="Tahoma" w:hAnsi="Tahoma" w:cs="Tahoma"/>
          <w:color w:val="313131"/>
          <w:lang w:val="es-ES" w:eastAsia="es-ES"/>
        </w:rPr>
      </w:pPr>
      <w:r w:rsidRPr="006E00EE">
        <w:rPr>
          <w:rFonts w:ascii="Tahoma" w:hAnsi="Tahoma" w:cs="Tahoma"/>
          <w:color w:val="313131"/>
          <w:lang w:val="es-ES" w:eastAsia="es-ES"/>
        </w:rPr>
        <w:t>No busques trabajo. Mejor busca un mercado. O dicho de otra forma, una necesidad insatisfecha en un grupo de gente dispuesta a gastar, sea en la moneda que sea. Aprende a hablar en su idioma. Y no me refiero sólo a la lengua vehicular, que también.</w:t>
      </w:r>
    </w:p>
    <w:p w:rsidR="00A6113D" w:rsidRPr="006E00EE" w:rsidRDefault="00A6113D" w:rsidP="00A6113D">
      <w:pPr>
        <w:shd w:val="clear" w:color="auto" w:fill="FFFFFF"/>
        <w:spacing w:line="360" w:lineRule="atLeast"/>
        <w:textAlignment w:val="baseline"/>
        <w:rPr>
          <w:rFonts w:ascii="Tahoma" w:hAnsi="Tahoma" w:cs="Tahoma"/>
          <w:color w:val="313131"/>
          <w:lang w:val="es-ES" w:eastAsia="es-ES"/>
        </w:rPr>
      </w:pPr>
      <w:r w:rsidRPr="006E00EE">
        <w:rPr>
          <w:rFonts w:ascii="Tahoma" w:hAnsi="Tahoma" w:cs="Tahoma"/>
          <w:color w:val="313131"/>
          <w:lang w:val="es-ES" w:eastAsia="es-ES"/>
        </w:rPr>
        <w:t>No busques trabajo. Mejor busca a un ingenuo, o primer cliente. Reduce sus miedos, ofrécele una prueba gratis, sin compromiso, y prométele que le devolverás el dinero si no queda satisfecho. Y por el camino, gánate su confianza, convéncele de que te necesita aunque él todavía no se haya dado cuenta. No pares hasta obtener un </w:t>
      </w:r>
      <w:r w:rsidRPr="006E00EE">
        <w:rPr>
          <w:rFonts w:ascii="Tahoma" w:hAnsi="Tahoma" w:cs="Tahoma"/>
          <w:i/>
          <w:iCs/>
          <w:color w:val="313131"/>
          <w:bdr w:val="none" w:sz="0" w:space="0" w:color="auto" w:frame="1"/>
          <w:lang w:val="es-ES" w:eastAsia="es-ES"/>
        </w:rPr>
        <w:t>sí</w:t>
      </w:r>
      <w:r w:rsidRPr="006E00EE">
        <w:rPr>
          <w:rFonts w:ascii="Tahoma" w:hAnsi="Tahoma" w:cs="Tahoma"/>
          <w:color w:val="313131"/>
          <w:lang w:val="es-ES" w:eastAsia="es-ES"/>
        </w:rPr>
        <w:t>. Vendrá acompañado de algún </w:t>
      </w:r>
      <w:r w:rsidRPr="006E00EE">
        <w:rPr>
          <w:rFonts w:ascii="Tahoma" w:hAnsi="Tahoma" w:cs="Tahoma"/>
          <w:i/>
          <w:iCs/>
          <w:color w:val="313131"/>
          <w:bdr w:val="none" w:sz="0" w:space="0" w:color="auto" w:frame="1"/>
          <w:lang w:val="es-ES" w:eastAsia="es-ES"/>
        </w:rPr>
        <w:t>pero,</w:t>
      </w:r>
      <w:r w:rsidRPr="006E00EE">
        <w:rPr>
          <w:rFonts w:ascii="Tahoma" w:hAnsi="Tahoma" w:cs="Tahoma"/>
          <w:color w:val="313131"/>
          <w:lang w:val="es-ES" w:eastAsia="es-ES"/>
        </w:rPr>
        <w:t> tú tranquilo que los peros siempre caducan y acaban cayéndose por el camino.</w:t>
      </w:r>
    </w:p>
    <w:p w:rsidR="00A6113D" w:rsidRPr="006E00EE" w:rsidRDefault="00A6113D" w:rsidP="00A6113D">
      <w:pPr>
        <w:shd w:val="clear" w:color="auto" w:fill="FFFFFF"/>
        <w:spacing w:after="225" w:line="360" w:lineRule="atLeast"/>
        <w:textAlignment w:val="baseline"/>
        <w:rPr>
          <w:rFonts w:ascii="Tahoma" w:hAnsi="Tahoma" w:cs="Tahoma"/>
          <w:color w:val="313131"/>
          <w:lang w:val="es-ES" w:eastAsia="es-ES"/>
        </w:rPr>
      </w:pPr>
      <w:r w:rsidRPr="006E00EE">
        <w:rPr>
          <w:rFonts w:ascii="Tahoma" w:hAnsi="Tahoma" w:cs="Tahoma"/>
          <w:color w:val="313131"/>
          <w:lang w:val="es-ES" w:eastAsia="es-ES"/>
        </w:rPr>
        <w:t>Y a continuación, déjate la piel por que quede encantado de haberte conocido. No escatimes esfuerzos, convierte su felicidad en tu obsesión. Hazle creer que eres imprescindible. En realidad nada ni nadie lo es, pero todos pagamos cada día por productos y servicios que nos han convencido de lo contrario.</w:t>
      </w:r>
    </w:p>
    <w:p w:rsidR="00A6113D" w:rsidRPr="006E00EE" w:rsidRDefault="00A6113D" w:rsidP="00A6113D">
      <w:pPr>
        <w:shd w:val="clear" w:color="auto" w:fill="FFFFFF"/>
        <w:spacing w:after="225" w:line="360" w:lineRule="atLeast"/>
        <w:textAlignment w:val="baseline"/>
        <w:rPr>
          <w:rFonts w:ascii="Tahoma" w:hAnsi="Tahoma" w:cs="Tahoma"/>
          <w:color w:val="313131"/>
          <w:lang w:val="es-ES" w:eastAsia="es-ES"/>
        </w:rPr>
      </w:pPr>
      <w:r w:rsidRPr="006E00EE">
        <w:rPr>
          <w:rFonts w:ascii="Tahoma" w:hAnsi="Tahoma" w:cs="Tahoma"/>
          <w:color w:val="313131"/>
          <w:lang w:val="es-ES" w:eastAsia="es-ES"/>
        </w:rPr>
        <w:t xml:space="preserve">Por último, no busques trabajo. Busca una vida de la que no quieras retirarte jamás. Y un día </w:t>
      </w:r>
      <w:proofErr w:type="spellStart"/>
      <w:r w:rsidRPr="006E00EE">
        <w:rPr>
          <w:rFonts w:ascii="Tahoma" w:hAnsi="Tahoma" w:cs="Tahoma"/>
          <w:color w:val="313131"/>
          <w:lang w:val="es-ES" w:eastAsia="es-ES"/>
        </w:rPr>
        <w:t>día</w:t>
      </w:r>
      <w:proofErr w:type="spellEnd"/>
      <w:r w:rsidRPr="006E00EE">
        <w:rPr>
          <w:rFonts w:ascii="Tahoma" w:hAnsi="Tahoma" w:cs="Tahoma"/>
          <w:color w:val="313131"/>
          <w:lang w:val="es-ES" w:eastAsia="es-ES"/>
        </w:rPr>
        <w:t xml:space="preserve"> en el que nunca dejes de aprender. Intenta no venderte y estarás mucho más cerca de que alguien te compre de vez en cuando. Ah, y olvídate de la estabilidad, eso es cosa del siglo pasado. Intenta gastar menos de lo que tienes. Y sobre todo y ante todo, jamás te hipoteques, piensa que si alquilas no estarás tirando el dinero, sino comprando tu libertad.</w:t>
      </w:r>
    </w:p>
    <w:p w:rsidR="00A6113D" w:rsidRPr="006E00EE" w:rsidRDefault="00A6113D" w:rsidP="00A6113D">
      <w:pPr>
        <w:shd w:val="clear" w:color="auto" w:fill="FFFFFF"/>
        <w:spacing w:after="225" w:line="360" w:lineRule="atLeast"/>
        <w:textAlignment w:val="baseline"/>
        <w:rPr>
          <w:rFonts w:ascii="Tahoma" w:hAnsi="Tahoma" w:cs="Tahoma"/>
          <w:color w:val="313131"/>
          <w:lang w:val="es-ES" w:eastAsia="es-ES"/>
        </w:rPr>
      </w:pPr>
      <w:r w:rsidRPr="006E00EE">
        <w:rPr>
          <w:rFonts w:ascii="Tahoma" w:hAnsi="Tahoma" w:cs="Tahoma"/>
          <w:color w:val="313131"/>
          <w:lang w:val="es-ES" w:eastAsia="es-ES"/>
        </w:rPr>
        <w:t xml:space="preserve">Hasta aquí la mejor ayuda que se me ocurre, lo más útil que te puedo decir, te llames David </w:t>
      </w:r>
      <w:proofErr w:type="spellStart"/>
      <w:r w:rsidRPr="006E00EE">
        <w:rPr>
          <w:rFonts w:ascii="Tahoma" w:hAnsi="Tahoma" w:cs="Tahoma"/>
          <w:color w:val="313131"/>
          <w:lang w:val="es-ES" w:eastAsia="es-ES"/>
        </w:rPr>
        <w:t>Belzunce</w:t>
      </w:r>
      <w:proofErr w:type="spellEnd"/>
      <w:r w:rsidRPr="006E00EE">
        <w:rPr>
          <w:rFonts w:ascii="Tahoma" w:hAnsi="Tahoma" w:cs="Tahoma"/>
          <w:color w:val="313131"/>
          <w:lang w:val="es-ES" w:eastAsia="es-ES"/>
        </w:rPr>
        <w:t xml:space="preserve">, Enzo Vizcaíno, </w:t>
      </w:r>
      <w:proofErr w:type="spellStart"/>
      <w:r w:rsidRPr="006E00EE">
        <w:rPr>
          <w:rFonts w:ascii="Tahoma" w:hAnsi="Tahoma" w:cs="Tahoma"/>
          <w:color w:val="313131"/>
          <w:lang w:val="es-ES" w:eastAsia="es-ES"/>
        </w:rPr>
        <w:t>Sislena</w:t>
      </w:r>
      <w:proofErr w:type="spellEnd"/>
      <w:r w:rsidRPr="006E00EE">
        <w:rPr>
          <w:rFonts w:ascii="Tahoma" w:hAnsi="Tahoma" w:cs="Tahoma"/>
          <w:color w:val="313131"/>
          <w:lang w:val="es-ES" w:eastAsia="es-ES"/>
        </w:rPr>
        <w:t xml:space="preserve"> Caparrosa o Julio </w:t>
      </w:r>
      <w:proofErr w:type="spellStart"/>
      <w:r w:rsidRPr="006E00EE">
        <w:rPr>
          <w:rFonts w:ascii="Tahoma" w:hAnsi="Tahoma" w:cs="Tahoma"/>
          <w:color w:val="313131"/>
          <w:lang w:val="es-ES" w:eastAsia="es-ES"/>
        </w:rPr>
        <w:t>Mejide</w:t>
      </w:r>
      <w:proofErr w:type="spellEnd"/>
      <w:r w:rsidRPr="006E00EE">
        <w:rPr>
          <w:rFonts w:ascii="Tahoma" w:hAnsi="Tahoma" w:cs="Tahoma"/>
          <w:color w:val="313131"/>
          <w:lang w:val="es-ES" w:eastAsia="es-ES"/>
        </w:rPr>
        <w:t>. Ya, ya sé que tampoco te he solucionado nada. Aunque si esperabas soluciones y que encima esas soluciones viniesen de mí, tu problema es aún mayor de lo que me pensaba.</w:t>
      </w:r>
    </w:p>
    <w:p w:rsidR="00A6113D" w:rsidRPr="006E00EE" w:rsidRDefault="00A6113D" w:rsidP="00A6113D">
      <w:pPr>
        <w:shd w:val="clear" w:color="auto" w:fill="FFFFFF"/>
        <w:spacing w:after="225" w:line="360" w:lineRule="atLeast"/>
        <w:textAlignment w:val="baseline"/>
        <w:rPr>
          <w:rFonts w:ascii="Tahoma" w:hAnsi="Tahoma" w:cs="Tahoma"/>
          <w:color w:val="313131"/>
          <w:lang w:val="es-ES" w:eastAsia="es-ES"/>
        </w:rPr>
      </w:pPr>
      <w:r w:rsidRPr="006E00EE">
        <w:rPr>
          <w:rFonts w:ascii="Tahoma" w:hAnsi="Tahoma" w:cs="Tahoma"/>
          <w:color w:val="313131"/>
          <w:lang w:val="es-ES" w:eastAsia="es-ES"/>
        </w:rPr>
        <w:t>No busques trabajo. Sólo así, quizás, algún día, el trabajo te encuentre a ti.</w:t>
      </w:r>
    </w:p>
    <w:p w:rsidR="00A6113D" w:rsidRPr="003416C0" w:rsidRDefault="00A6113D" w:rsidP="00A6113D">
      <w:pPr>
        <w:rPr>
          <w:rFonts w:ascii="Arial" w:hAnsi="Arial" w:cs="Arial"/>
        </w:rPr>
      </w:pPr>
    </w:p>
    <w:p w:rsidR="00A6113D" w:rsidRPr="006E00EE" w:rsidRDefault="00A6113D" w:rsidP="00A6113D">
      <w:pPr>
        <w:numPr>
          <w:ilvl w:val="0"/>
          <w:numId w:val="1"/>
        </w:numPr>
        <w:rPr>
          <w:rFonts w:ascii="Arial" w:hAnsi="Arial" w:cs="Arial"/>
          <w:u w:val="single"/>
          <w:lang w:val="en-US"/>
        </w:rPr>
      </w:pPr>
      <w:proofErr w:type="gramStart"/>
      <w:r w:rsidRPr="001F1067">
        <w:rPr>
          <w:rFonts w:ascii="Arial" w:hAnsi="Arial" w:cs="Arial"/>
          <w:u w:val="single"/>
          <w:lang w:val="en-US"/>
        </w:rPr>
        <w:t>www.eleconomista.es</w:t>
      </w:r>
      <w:proofErr w:type="gramEnd"/>
      <w:r>
        <w:rPr>
          <w:rFonts w:ascii="Arial" w:hAnsi="Arial" w:cs="Arial"/>
          <w:u w:val="single"/>
          <w:lang w:val="en-US"/>
        </w:rPr>
        <w:t xml:space="preserve"> (4-abr-2013)</w:t>
      </w:r>
    </w:p>
    <w:p w:rsidR="00A6113D" w:rsidRDefault="00A6113D" w:rsidP="00A6113D">
      <w:pPr>
        <w:rPr>
          <w:rFonts w:ascii="Arial" w:hAnsi="Arial" w:cs="Arial"/>
          <w:u w:val="single"/>
        </w:rPr>
      </w:pPr>
    </w:p>
    <w:p w:rsidR="00A6113D" w:rsidRDefault="00A6113D" w:rsidP="00A6113D">
      <w:pPr>
        <w:spacing w:after="150" w:line="345" w:lineRule="atLeast"/>
        <w:ind w:left="300"/>
        <w:textAlignment w:val="baseline"/>
        <w:rPr>
          <w:rFonts w:ascii="Georgia" w:hAnsi="Georgia" w:cs="Arial"/>
          <w:i/>
          <w:iCs/>
          <w:color w:val="666666"/>
          <w:sz w:val="27"/>
          <w:szCs w:val="27"/>
        </w:rPr>
      </w:pPr>
      <w:r w:rsidRPr="001F1067">
        <w:rPr>
          <w:rFonts w:ascii="Arial" w:hAnsi="Arial" w:cs="Arial"/>
          <w:color w:val="000000"/>
          <w:sz w:val="28"/>
          <w:szCs w:val="28"/>
          <w:shd w:val="clear" w:color="auto" w:fill="FFFFFF"/>
        </w:rPr>
        <w:t>Google actualiza sus</w:t>
      </w:r>
      <w:r w:rsidRPr="001F1067">
        <w:rPr>
          <w:rStyle w:val="apple-converted-space"/>
          <w:rFonts w:ascii="Arial" w:hAnsi="Arial" w:cs="Arial"/>
          <w:color w:val="000000"/>
          <w:sz w:val="28"/>
          <w:szCs w:val="28"/>
          <w:shd w:val="clear" w:color="auto" w:fill="FFFFFF"/>
        </w:rPr>
        <w:t> </w:t>
      </w:r>
      <w:r w:rsidRPr="001F1067">
        <w:rPr>
          <w:rFonts w:ascii="Arial" w:hAnsi="Arial" w:cs="Arial"/>
          <w:color w:val="000000"/>
          <w:sz w:val="28"/>
          <w:szCs w:val="28"/>
          <w:bdr w:val="none" w:sz="0" w:space="0" w:color="auto" w:frame="1"/>
        </w:rPr>
        <w:t>10 principios</w:t>
      </w:r>
      <w:r w:rsidRPr="001F1067">
        <w:rPr>
          <w:rStyle w:val="apple-converted-space"/>
          <w:rFonts w:ascii="Arial" w:hAnsi="Arial" w:cs="Arial"/>
          <w:color w:val="000000"/>
          <w:sz w:val="28"/>
          <w:szCs w:val="28"/>
          <w:shd w:val="clear" w:color="auto" w:fill="FFFFFF"/>
        </w:rPr>
        <w:t> </w:t>
      </w:r>
      <w:r w:rsidRPr="001F1067">
        <w:rPr>
          <w:rFonts w:ascii="Arial" w:hAnsi="Arial" w:cs="Arial"/>
          <w:color w:val="000000"/>
          <w:sz w:val="28"/>
          <w:szCs w:val="28"/>
          <w:shd w:val="clear" w:color="auto" w:fill="FFFFFF"/>
        </w:rPr>
        <w:t>que reflejan su filosofía empresarial</w:t>
      </w:r>
      <w:r w:rsidRPr="001F1067">
        <w:rPr>
          <w:rFonts w:ascii="Arial" w:hAnsi="Arial" w:cs="Arial"/>
          <w:color w:val="000000"/>
          <w:sz w:val="28"/>
          <w:szCs w:val="28"/>
        </w:rPr>
        <w:br/>
      </w:r>
      <w:r w:rsidRPr="001F1067">
        <w:rPr>
          <w:rFonts w:ascii="Arial" w:hAnsi="Arial" w:cs="Arial"/>
          <w:color w:val="000000"/>
          <w:sz w:val="28"/>
          <w:szCs w:val="28"/>
        </w:rPr>
        <w:br/>
      </w:r>
      <w:r>
        <w:rPr>
          <w:rFonts w:ascii="Georgia" w:hAnsi="Georgia" w:cs="Arial"/>
          <w:i/>
          <w:iCs/>
          <w:color w:val="666666"/>
          <w:sz w:val="27"/>
          <w:szCs w:val="27"/>
        </w:rPr>
        <w:t>"Lo más importante es que el trabajo sea útil para los usuarios"</w:t>
      </w:r>
    </w:p>
    <w:p w:rsidR="00A6113D" w:rsidRDefault="00A6113D" w:rsidP="00A6113D">
      <w:pPr>
        <w:pStyle w:val="NormalWeb"/>
        <w:spacing w:before="120" w:after="120" w:afterAutospacing="0" w:line="315" w:lineRule="atLeast"/>
        <w:textAlignment w:val="baseline"/>
        <w:rPr>
          <w:color w:val="000000"/>
          <w:sz w:val="21"/>
          <w:szCs w:val="21"/>
        </w:rPr>
      </w:pPr>
      <w:r>
        <w:rPr>
          <w:color w:val="000000"/>
          <w:sz w:val="21"/>
          <w:szCs w:val="21"/>
        </w:rPr>
        <w:br/>
        <w:t>Google ofrece los 10 principios que mejor reflejan su filosofía empresarial, que perfectamente pueden ser aplicados a cualquier empresa. Recientemente, la compañía con sede en Mountain View ha actualizado esas 10 claves, que ha retitulado como 'Diez cosas que sabemos que son ciertas', publicadas en su blog.</w:t>
      </w:r>
    </w:p>
    <w:p w:rsidR="00A6113D" w:rsidRDefault="00A6113D" w:rsidP="00A6113D">
      <w:pPr>
        <w:pStyle w:val="NormalWeb"/>
        <w:spacing w:before="120" w:after="120" w:afterAutospacing="0" w:line="315" w:lineRule="atLeast"/>
        <w:textAlignment w:val="baseline"/>
        <w:rPr>
          <w:color w:val="000000"/>
          <w:sz w:val="21"/>
          <w:szCs w:val="21"/>
        </w:rPr>
      </w:pPr>
      <w:r>
        <w:rPr>
          <w:color w:val="000000"/>
          <w:sz w:val="21"/>
          <w:szCs w:val="21"/>
        </w:rPr>
        <w:t>"Cada cierto tiempo, volvemos a consultar la lista para comprobar que no hemos dejado de cumplir ninguno de los puntos", asegura Google. Estos son los 10 puntos, actualizados, que ha hecho públicos la empresa.</w:t>
      </w:r>
    </w:p>
    <w:p w:rsidR="00A6113D" w:rsidRDefault="00A6113D" w:rsidP="00A6113D">
      <w:pPr>
        <w:pStyle w:val="NormalWeb"/>
        <w:spacing w:after="0" w:afterAutospacing="0" w:line="315" w:lineRule="atLeast"/>
        <w:textAlignment w:val="baseline"/>
        <w:rPr>
          <w:color w:val="000000"/>
          <w:sz w:val="21"/>
          <w:szCs w:val="21"/>
        </w:rPr>
      </w:pPr>
      <w:r>
        <w:rPr>
          <w:rFonts w:ascii="inherit" w:hAnsi="inherit"/>
          <w:color w:val="000000"/>
          <w:sz w:val="21"/>
          <w:szCs w:val="21"/>
          <w:bdr w:val="none" w:sz="0" w:space="0" w:color="auto" w:frame="1"/>
        </w:rPr>
        <w:t>1. Piensa en el usuario y lo demás vendrá solo.</w:t>
      </w:r>
    </w:p>
    <w:p w:rsidR="00A6113D" w:rsidRDefault="00A6113D" w:rsidP="00A6113D">
      <w:pPr>
        <w:pStyle w:val="NormalWeb"/>
        <w:spacing w:before="120" w:after="120" w:afterAutospacing="0" w:line="315" w:lineRule="atLeast"/>
        <w:textAlignment w:val="baseline"/>
        <w:rPr>
          <w:color w:val="000000"/>
          <w:sz w:val="21"/>
          <w:szCs w:val="21"/>
        </w:rPr>
      </w:pPr>
      <w:r>
        <w:rPr>
          <w:color w:val="000000"/>
          <w:sz w:val="21"/>
          <w:szCs w:val="21"/>
        </w:rPr>
        <w:t>"Lo más importante es asegurarnos de que todo el trabajo sea útil para nuestros usuarios". En este sentido, Google pone como ejemplos que su interfaz es clara y sencilla, que los resultados de búsqueda no se alteran a cambio de retribuciones económicas, y que la publicidad está convenientemente señalada como tal.</w:t>
      </w:r>
    </w:p>
    <w:p w:rsidR="00A6113D" w:rsidRDefault="00A6113D" w:rsidP="00A6113D">
      <w:pPr>
        <w:pStyle w:val="NormalWeb"/>
        <w:spacing w:after="0" w:afterAutospacing="0" w:line="315" w:lineRule="atLeast"/>
        <w:textAlignment w:val="baseline"/>
        <w:rPr>
          <w:color w:val="000000"/>
          <w:sz w:val="21"/>
          <w:szCs w:val="21"/>
        </w:rPr>
      </w:pPr>
      <w:r>
        <w:rPr>
          <w:rFonts w:ascii="inherit" w:hAnsi="inherit"/>
          <w:color w:val="000000"/>
          <w:sz w:val="21"/>
          <w:szCs w:val="21"/>
          <w:bdr w:val="none" w:sz="0" w:space="0" w:color="auto" w:frame="1"/>
        </w:rPr>
        <w:t>2. No hay nada mejor que el afán de superación.</w:t>
      </w:r>
    </w:p>
    <w:p w:rsidR="00A6113D" w:rsidRDefault="00A6113D" w:rsidP="00A6113D">
      <w:pPr>
        <w:pStyle w:val="NormalWeb"/>
        <w:spacing w:before="120" w:after="120" w:afterAutospacing="0" w:line="315" w:lineRule="atLeast"/>
        <w:textAlignment w:val="baseline"/>
        <w:rPr>
          <w:color w:val="000000"/>
          <w:sz w:val="21"/>
          <w:szCs w:val="21"/>
        </w:rPr>
      </w:pPr>
      <w:r>
        <w:rPr>
          <w:color w:val="000000"/>
          <w:sz w:val="21"/>
          <w:szCs w:val="21"/>
        </w:rPr>
        <w:t>Este es el punto que más cambia respecto a la publicación original ("Es mejor centrarse en una sola cosa", aseguraba por entonces la compañía). Google dispone de uno de los grupos de investigación más grandes del mundo, que le permiten superar difíciles y complejos problemas.</w:t>
      </w:r>
    </w:p>
    <w:p w:rsidR="00A6113D" w:rsidRDefault="00A6113D" w:rsidP="00A6113D">
      <w:pPr>
        <w:pStyle w:val="NormalWeb"/>
        <w:spacing w:after="0" w:afterAutospacing="0" w:line="315" w:lineRule="atLeast"/>
        <w:textAlignment w:val="baseline"/>
        <w:rPr>
          <w:color w:val="000000"/>
          <w:sz w:val="21"/>
          <w:szCs w:val="21"/>
        </w:rPr>
      </w:pPr>
      <w:r>
        <w:rPr>
          <w:rFonts w:ascii="inherit" w:hAnsi="inherit"/>
          <w:color w:val="000000"/>
          <w:sz w:val="21"/>
          <w:szCs w:val="21"/>
          <w:bdr w:val="none" w:sz="0" w:space="0" w:color="auto" w:frame="1"/>
        </w:rPr>
        <w:t>3. Es mejor ser rápido que lento</w:t>
      </w:r>
    </w:p>
    <w:p w:rsidR="00A6113D" w:rsidRDefault="00A6113D" w:rsidP="00A6113D">
      <w:pPr>
        <w:pStyle w:val="NormalWeb"/>
        <w:spacing w:before="120" w:after="120" w:afterAutospacing="0" w:line="315" w:lineRule="atLeast"/>
        <w:textAlignment w:val="baseline"/>
        <w:rPr>
          <w:color w:val="000000"/>
          <w:sz w:val="21"/>
          <w:szCs w:val="21"/>
        </w:rPr>
      </w:pPr>
      <w:r>
        <w:rPr>
          <w:color w:val="000000"/>
          <w:sz w:val="21"/>
          <w:szCs w:val="21"/>
        </w:rPr>
        <w:t>"El tiempo de nuestros usuarios es oro", declara la empresa. "Somos los únicos que tenemos como objetivo que los usuarios se marchen de nuestra página principal lo más rápido posible", ironiza la empresa, que destaca que ha batido varios récords de velocidad. "No dejamos de trabajar para que los procesos sean cada vez más rápidos", sentencia.</w:t>
      </w:r>
    </w:p>
    <w:p w:rsidR="00A6113D" w:rsidRDefault="00A6113D" w:rsidP="00A6113D">
      <w:pPr>
        <w:pStyle w:val="NormalWeb"/>
        <w:spacing w:after="0" w:afterAutospacing="0" w:line="315" w:lineRule="atLeast"/>
        <w:textAlignment w:val="baseline"/>
        <w:rPr>
          <w:color w:val="000000"/>
          <w:sz w:val="21"/>
          <w:szCs w:val="21"/>
        </w:rPr>
      </w:pPr>
      <w:r>
        <w:rPr>
          <w:rFonts w:ascii="inherit" w:hAnsi="inherit"/>
          <w:color w:val="000000"/>
          <w:sz w:val="21"/>
          <w:szCs w:val="21"/>
          <w:bdr w:val="none" w:sz="0" w:space="0" w:color="auto" w:frame="1"/>
        </w:rPr>
        <w:t>4. La democracia es una buena forma de gobierno para la web</w:t>
      </w:r>
    </w:p>
    <w:p w:rsidR="00A6113D" w:rsidRDefault="00A6113D" w:rsidP="00A6113D">
      <w:pPr>
        <w:pStyle w:val="NormalWeb"/>
        <w:spacing w:before="120" w:after="120" w:afterAutospacing="0" w:line="315" w:lineRule="atLeast"/>
        <w:textAlignment w:val="baseline"/>
        <w:rPr>
          <w:color w:val="000000"/>
          <w:sz w:val="21"/>
          <w:szCs w:val="21"/>
        </w:rPr>
      </w:pPr>
      <w:r>
        <w:rPr>
          <w:color w:val="000000"/>
          <w:sz w:val="21"/>
          <w:szCs w:val="21"/>
        </w:rPr>
        <w:t xml:space="preserve">Como ejemplo la compañía pone la búsqueda de Google, que se basa en una serie de parámetros, junto con el algoritmo </w:t>
      </w:r>
      <w:proofErr w:type="spellStart"/>
      <w:r>
        <w:rPr>
          <w:color w:val="000000"/>
          <w:sz w:val="21"/>
          <w:szCs w:val="21"/>
        </w:rPr>
        <w:t>PageRank</w:t>
      </w:r>
      <w:proofErr w:type="spellEnd"/>
      <w:r>
        <w:rPr>
          <w:color w:val="000000"/>
          <w:sz w:val="21"/>
          <w:szCs w:val="21"/>
        </w:rPr>
        <w:t>, que analiza los sitios que han recibido el 'voto' de otras páginas web por ser las mejores fuentes de información.</w:t>
      </w:r>
    </w:p>
    <w:p w:rsidR="00A6113D" w:rsidRDefault="00A6113D" w:rsidP="00A6113D">
      <w:pPr>
        <w:pStyle w:val="NormalWeb"/>
        <w:spacing w:after="0" w:afterAutospacing="0" w:line="315" w:lineRule="atLeast"/>
        <w:textAlignment w:val="baseline"/>
        <w:rPr>
          <w:color w:val="000000"/>
          <w:sz w:val="21"/>
          <w:szCs w:val="21"/>
        </w:rPr>
      </w:pPr>
      <w:r>
        <w:rPr>
          <w:rFonts w:ascii="inherit" w:hAnsi="inherit"/>
          <w:color w:val="000000"/>
          <w:sz w:val="21"/>
          <w:szCs w:val="21"/>
          <w:bdr w:val="none" w:sz="0" w:space="0" w:color="auto" w:frame="1"/>
        </w:rPr>
        <w:t>5. Las respuestas pueden llegar a cualquier lugar</w:t>
      </w:r>
    </w:p>
    <w:p w:rsidR="00A6113D" w:rsidRDefault="00A6113D" w:rsidP="00A6113D">
      <w:pPr>
        <w:pStyle w:val="NormalWeb"/>
        <w:spacing w:before="120" w:after="120" w:afterAutospacing="0" w:line="315" w:lineRule="atLeast"/>
        <w:textAlignment w:val="baseline"/>
        <w:rPr>
          <w:color w:val="000000"/>
          <w:sz w:val="21"/>
          <w:szCs w:val="21"/>
        </w:rPr>
      </w:pPr>
      <w:r>
        <w:rPr>
          <w:color w:val="000000"/>
          <w:sz w:val="21"/>
          <w:szCs w:val="21"/>
        </w:rPr>
        <w:t xml:space="preserve">"El mundo es cada vez más móvil". Google presume de ser pioneros en el desarrollo de nuevas tecnologías, que ofrecen soluciones para servicios móviles de todo el mundo. En este sentido también destacan </w:t>
      </w:r>
      <w:proofErr w:type="spellStart"/>
      <w:r>
        <w:rPr>
          <w:color w:val="000000"/>
          <w:sz w:val="21"/>
          <w:szCs w:val="21"/>
        </w:rPr>
        <w:t>Android</w:t>
      </w:r>
      <w:proofErr w:type="spellEnd"/>
      <w:r>
        <w:rPr>
          <w:color w:val="000000"/>
          <w:sz w:val="21"/>
          <w:szCs w:val="21"/>
        </w:rPr>
        <w:t>, su plataforma móvil gratuita de software libre.</w:t>
      </w:r>
    </w:p>
    <w:p w:rsidR="00A6113D" w:rsidRDefault="00A6113D" w:rsidP="00A6113D">
      <w:pPr>
        <w:pStyle w:val="NormalWeb"/>
        <w:spacing w:after="0" w:afterAutospacing="0" w:line="315" w:lineRule="atLeast"/>
        <w:textAlignment w:val="baseline"/>
        <w:rPr>
          <w:color w:val="000000"/>
          <w:sz w:val="21"/>
          <w:szCs w:val="21"/>
        </w:rPr>
      </w:pPr>
      <w:r>
        <w:rPr>
          <w:rFonts w:ascii="inherit" w:hAnsi="inherit"/>
          <w:color w:val="000000"/>
          <w:sz w:val="21"/>
          <w:szCs w:val="21"/>
          <w:bdr w:val="none" w:sz="0" w:space="0" w:color="auto" w:frame="1"/>
        </w:rPr>
        <w:t>6. Se pueden conseguir beneficios siendo honesto</w:t>
      </w:r>
    </w:p>
    <w:p w:rsidR="00A6113D" w:rsidRDefault="00A6113D" w:rsidP="00A6113D">
      <w:pPr>
        <w:pStyle w:val="NormalWeb"/>
        <w:spacing w:before="120" w:after="120" w:afterAutospacing="0" w:line="315" w:lineRule="atLeast"/>
        <w:textAlignment w:val="baseline"/>
        <w:rPr>
          <w:color w:val="000000"/>
          <w:sz w:val="21"/>
          <w:szCs w:val="21"/>
        </w:rPr>
      </w:pPr>
      <w:r>
        <w:rPr>
          <w:color w:val="000000"/>
          <w:sz w:val="21"/>
          <w:szCs w:val="21"/>
        </w:rPr>
        <w:t>Google sigue una serie de principios que rigen sus prácticas y sus programas de publicidad, para tratar de mantener la honestidad: Solo anuncios relacionados con la temática de la página donde son mostrados; que la publicidad no sea molesta; y que esté debidamente señalada como publicidad.</w:t>
      </w:r>
    </w:p>
    <w:p w:rsidR="00A6113D" w:rsidRDefault="00A6113D" w:rsidP="00A6113D">
      <w:pPr>
        <w:pStyle w:val="NormalWeb"/>
        <w:spacing w:after="0" w:afterAutospacing="0" w:line="315" w:lineRule="atLeast"/>
        <w:textAlignment w:val="baseline"/>
        <w:rPr>
          <w:color w:val="000000"/>
          <w:sz w:val="21"/>
          <w:szCs w:val="21"/>
        </w:rPr>
      </w:pPr>
      <w:r>
        <w:rPr>
          <w:rFonts w:ascii="inherit" w:hAnsi="inherit"/>
          <w:color w:val="000000"/>
          <w:sz w:val="21"/>
          <w:szCs w:val="21"/>
          <w:bdr w:val="none" w:sz="0" w:space="0" w:color="auto" w:frame="1"/>
        </w:rPr>
        <w:t>7. Siempre hay más información por descubrir</w:t>
      </w:r>
    </w:p>
    <w:p w:rsidR="00A6113D" w:rsidRDefault="00A6113D" w:rsidP="00A6113D">
      <w:pPr>
        <w:pStyle w:val="NormalWeb"/>
        <w:spacing w:before="120" w:after="120" w:afterAutospacing="0" w:line="315" w:lineRule="atLeast"/>
        <w:textAlignment w:val="baseline"/>
        <w:rPr>
          <w:color w:val="000000"/>
          <w:sz w:val="21"/>
          <w:szCs w:val="21"/>
        </w:rPr>
      </w:pPr>
      <w:r>
        <w:rPr>
          <w:color w:val="000000"/>
          <w:sz w:val="21"/>
          <w:szCs w:val="21"/>
        </w:rPr>
        <w:t>"Nuestros investigadores buscan formas de ofrecer toda la información libre del mundo", asegura la compañía, que presume de tener la creatividad necesaria para hacer posibles las búsquedas en noticias, patentes o revistas académicas.</w:t>
      </w:r>
    </w:p>
    <w:p w:rsidR="00A6113D" w:rsidRDefault="00A6113D" w:rsidP="00A6113D">
      <w:pPr>
        <w:pStyle w:val="NormalWeb"/>
        <w:spacing w:after="0" w:afterAutospacing="0" w:line="315" w:lineRule="atLeast"/>
        <w:textAlignment w:val="baseline"/>
        <w:rPr>
          <w:color w:val="000000"/>
          <w:sz w:val="21"/>
          <w:szCs w:val="21"/>
        </w:rPr>
      </w:pPr>
      <w:r>
        <w:rPr>
          <w:rFonts w:ascii="inherit" w:hAnsi="inherit"/>
          <w:color w:val="000000"/>
          <w:sz w:val="21"/>
          <w:szCs w:val="21"/>
          <w:bdr w:val="none" w:sz="0" w:space="0" w:color="auto" w:frame="1"/>
        </w:rPr>
        <w:t>8. La necesidad de información traspasas todas las fronteras</w:t>
      </w:r>
    </w:p>
    <w:p w:rsidR="00A6113D" w:rsidRDefault="00A6113D" w:rsidP="00A6113D">
      <w:pPr>
        <w:pStyle w:val="NormalWeb"/>
        <w:spacing w:before="120" w:after="120" w:afterAutospacing="0" w:line="315" w:lineRule="atLeast"/>
        <w:textAlignment w:val="baseline"/>
        <w:rPr>
          <w:color w:val="000000"/>
          <w:sz w:val="21"/>
          <w:szCs w:val="21"/>
        </w:rPr>
      </w:pPr>
      <w:r>
        <w:rPr>
          <w:color w:val="000000"/>
          <w:sz w:val="21"/>
          <w:szCs w:val="21"/>
        </w:rPr>
        <w:t>Aunque Google se fundó en California, trata de facilitar el acceso a la información en todo el mundo y todos los idiomas.</w:t>
      </w:r>
    </w:p>
    <w:p w:rsidR="00A6113D" w:rsidRDefault="00A6113D" w:rsidP="00A6113D">
      <w:pPr>
        <w:pStyle w:val="NormalWeb"/>
        <w:spacing w:after="0" w:afterAutospacing="0" w:line="315" w:lineRule="atLeast"/>
        <w:textAlignment w:val="baseline"/>
        <w:rPr>
          <w:color w:val="000000"/>
          <w:sz w:val="21"/>
          <w:szCs w:val="21"/>
        </w:rPr>
      </w:pPr>
      <w:r>
        <w:rPr>
          <w:rFonts w:ascii="inherit" w:hAnsi="inherit"/>
          <w:color w:val="000000"/>
          <w:sz w:val="21"/>
          <w:szCs w:val="21"/>
          <w:bdr w:val="none" w:sz="0" w:space="0" w:color="auto" w:frame="1"/>
        </w:rPr>
        <w:t>9. No hay que llevar traje para ser formal</w:t>
      </w:r>
    </w:p>
    <w:p w:rsidR="00A6113D" w:rsidRDefault="00A6113D" w:rsidP="00A6113D">
      <w:pPr>
        <w:pStyle w:val="NormalWeb"/>
        <w:spacing w:before="120" w:after="120" w:afterAutospacing="0" w:line="315" w:lineRule="atLeast"/>
        <w:textAlignment w:val="baseline"/>
        <w:rPr>
          <w:color w:val="000000"/>
          <w:sz w:val="21"/>
          <w:szCs w:val="21"/>
        </w:rPr>
      </w:pPr>
      <w:r>
        <w:rPr>
          <w:color w:val="000000"/>
          <w:sz w:val="21"/>
          <w:szCs w:val="21"/>
        </w:rPr>
        <w:t>"El trabajo debe ser un desafío, y afrontarlo debe ser divertido". Da igual si las ideas surgen en la cola de la cafetería, en el gimnasio o en una reunión de trabajo: se comentan con rapidez y en equipo. "Una cultura empresarial adecuada promueve el talento y la creatividad", sentencia.</w:t>
      </w:r>
    </w:p>
    <w:p w:rsidR="00A6113D" w:rsidRDefault="00A6113D" w:rsidP="00A6113D">
      <w:pPr>
        <w:pStyle w:val="NormalWeb"/>
        <w:spacing w:after="0" w:afterAutospacing="0" w:line="315" w:lineRule="atLeast"/>
        <w:textAlignment w:val="baseline"/>
        <w:rPr>
          <w:color w:val="000000"/>
          <w:sz w:val="21"/>
          <w:szCs w:val="21"/>
        </w:rPr>
      </w:pPr>
      <w:r>
        <w:rPr>
          <w:rFonts w:ascii="inherit" w:hAnsi="inherit"/>
          <w:color w:val="000000"/>
          <w:sz w:val="21"/>
          <w:szCs w:val="21"/>
          <w:bdr w:val="none" w:sz="0" w:space="0" w:color="auto" w:frame="1"/>
        </w:rPr>
        <w:t>10. Ser muy bueno no basta</w:t>
      </w:r>
    </w:p>
    <w:p w:rsidR="00F16586" w:rsidRPr="00A6113D" w:rsidRDefault="00A6113D" w:rsidP="00A6113D">
      <w:pPr>
        <w:pStyle w:val="NormalWeb"/>
        <w:spacing w:before="120" w:after="120" w:afterAutospacing="0" w:line="315" w:lineRule="atLeast"/>
        <w:textAlignment w:val="baseline"/>
        <w:rPr>
          <w:color w:val="000000"/>
          <w:sz w:val="21"/>
          <w:szCs w:val="21"/>
        </w:rPr>
      </w:pPr>
      <w:r>
        <w:rPr>
          <w:color w:val="000000"/>
          <w:sz w:val="21"/>
          <w:szCs w:val="21"/>
        </w:rPr>
        <w:t>"Ser muy bueno en algo es solo el punto de partida, pero no la meta". "Hay que fijarse objetivos que aún no podemos alcanzar". Asimismo, desde Google hacen una defensa de la importancia de la innovación y la perseverancia. "cuando uno de nuestros ingenieros detectó que la búsqueda se realizaba correctamente al introducir palabras bien escritas, se planteó cómo se debían procesar las palabras mal escritas. Eso le llevó a crear un corrector ortográfico intuitivo y más útil", pone como ejemplo.</w:t>
      </w:r>
      <w:r>
        <w:rPr>
          <w:color w:val="000000"/>
          <w:sz w:val="21"/>
          <w:szCs w:val="21"/>
        </w:rPr>
        <w:br/>
      </w:r>
    </w:p>
    <w:sectPr w:rsidR="00F16586" w:rsidRPr="00A6113D" w:rsidSect="00B45448">
      <w:pgSz w:w="11900" w:h="16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EF" w:usb1="C0007841" w:usb2="00000009" w:usb3="00000000" w:csb0="000001FF" w:csb1="00000000"/>
  </w:font>
  <w:font w:name="Georgia">
    <w:panose1 w:val="02040502050405020303"/>
    <w:charset w:val="00"/>
    <w:family w:val="auto"/>
    <w:pitch w:val="variable"/>
    <w:sig w:usb0="00000003" w:usb1="00000000" w:usb2="00000000" w:usb3="00000000" w:csb0="00000001" w:csb1="00000000"/>
  </w:font>
  <w:font w:name="ＭＳ Ｐ明朝">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inherit">
    <w:altName w:val="Times New Roman"/>
    <w:panose1 w:val="00000000000000000000"/>
    <w:charset w:val="00"/>
    <w:family w:val="roman"/>
    <w:notTrueType/>
    <w:pitch w:val="default"/>
  </w:font>
  <w:font w:name="Tahoma">
    <w:panose1 w:val="020B0604030504040204"/>
    <w:charset w:val="00"/>
    <w:family w:val="auto"/>
    <w:pitch w:val="variable"/>
    <w:sig w:usb0="E1002AFF" w:usb1="C000605B" w:usb2="00000029" w:usb3="00000000" w:csb0="000101FF" w:csb1="00000000"/>
  </w:font>
  <w:font w:name="ＭＳ Ｐゴシック">
    <w:charset w:val="4E"/>
    <w:family w:val="auto"/>
    <w:pitch w:val="variable"/>
    <w:sig w:usb0="E00002FF" w:usb1="6AC7FDFB" w:usb2="00000012" w:usb3="00000000" w:csb0="000200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631747"/>
    <w:multiLevelType w:val="hybridMultilevel"/>
    <w:tmpl w:val="718A24E2"/>
    <w:lvl w:ilvl="0" w:tplc="B73266C6">
      <w:start w:val="2"/>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9"/>
  <w:displayBackgroundShape/>
  <w:proofState w:spelling="clean" w:grammar="clean"/>
  <w:defaultTabStop w:val="708"/>
  <w:hyphenationZone w:val="425"/>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6113D"/>
    <w:rsid w:val="00A6113D"/>
    <w:rsid w:val="00B45448"/>
    <w:rsid w:val="00F16586"/>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colormenu v:ext="edit" fillcolor="none [3205]"/>
    </o:shapedefaults>
    <o:shapelayout v:ext="edit">
      <o:idmap v:ext="edit" data="1"/>
    </o:shapelayout>
  </w:shapeDefaults>
  <w:decimalSymbol w:val=","/>
  <w:listSeparator w:val=";"/>
  <w14:docId w14:val="19C05602"/>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6113D"/>
    <w:rPr>
      <w:rFonts w:ascii="Times New Roman" w:eastAsia="Times New Roman" w:hAnsi="Times New Roman" w:cs="Times New Roman"/>
      <w:lang w:eastAsia="es-ES_tradnl"/>
    </w:rPr>
  </w:style>
  <w:style w:type="paragraph" w:styleId="Ttulo1">
    <w:name w:val="heading 1"/>
    <w:basedOn w:val="Normal"/>
    <w:link w:val="Ttulo1Car"/>
    <w:qFormat/>
    <w:rsid w:val="00A6113D"/>
    <w:pPr>
      <w:spacing w:before="100" w:beforeAutospacing="1" w:after="100" w:afterAutospacing="1"/>
      <w:outlineLvl w:val="0"/>
    </w:pPr>
    <w:rPr>
      <w:rFonts w:ascii="Georgia" w:hAnsi="Georgia"/>
      <w:b/>
      <w:bCs/>
      <w:kern w:val="36"/>
      <w:sz w:val="56"/>
      <w:szCs w:val="56"/>
    </w:rPr>
  </w:style>
  <w:style w:type="paragraph" w:styleId="Ttulo2">
    <w:name w:val="heading 2"/>
    <w:basedOn w:val="Normal"/>
    <w:next w:val="Normal"/>
    <w:link w:val="Ttulo2Car"/>
    <w:qFormat/>
    <w:rsid w:val="00A6113D"/>
    <w:pPr>
      <w:keepNext/>
      <w:spacing w:before="240" w:after="60"/>
      <w:outlineLvl w:val="1"/>
    </w:pPr>
    <w:rPr>
      <w:rFonts w:ascii="Arial" w:hAnsi="Arial" w:cs="Arial"/>
      <w:b/>
      <w:bCs/>
      <w:i/>
      <w:iCs/>
      <w:sz w:val="28"/>
      <w:szCs w:val="28"/>
    </w:rPr>
  </w:style>
  <w:style w:type="paragraph" w:styleId="Ttulo3">
    <w:name w:val="heading 3"/>
    <w:basedOn w:val="Normal"/>
    <w:next w:val="Normal"/>
    <w:link w:val="Ttulo3Car"/>
    <w:qFormat/>
    <w:rsid w:val="00A6113D"/>
    <w:pPr>
      <w:keepNext/>
      <w:spacing w:before="240" w:after="60"/>
      <w:outlineLvl w:val="2"/>
    </w:pPr>
    <w:rPr>
      <w:rFonts w:ascii="Arial" w:hAnsi="Arial" w:cs="Arial"/>
      <w:b/>
      <w:bCs/>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A6113D"/>
    <w:rPr>
      <w:rFonts w:ascii="Georgia" w:eastAsia="Times New Roman" w:hAnsi="Georgia" w:cs="Times New Roman"/>
      <w:b/>
      <w:bCs/>
      <w:kern w:val="36"/>
      <w:sz w:val="56"/>
      <w:szCs w:val="56"/>
      <w:lang w:eastAsia="es-ES_tradnl"/>
    </w:rPr>
  </w:style>
  <w:style w:type="character" w:customStyle="1" w:styleId="Ttulo2Car">
    <w:name w:val="Título 2 Car"/>
    <w:basedOn w:val="Fuentedeprrafopredeter"/>
    <w:link w:val="Ttulo2"/>
    <w:rsid w:val="00A6113D"/>
    <w:rPr>
      <w:rFonts w:ascii="Arial" w:eastAsia="Times New Roman" w:hAnsi="Arial" w:cs="Arial"/>
      <w:b/>
      <w:bCs/>
      <w:i/>
      <w:iCs/>
      <w:sz w:val="28"/>
      <w:szCs w:val="28"/>
      <w:lang w:eastAsia="es-ES_tradnl"/>
    </w:rPr>
  </w:style>
  <w:style w:type="character" w:customStyle="1" w:styleId="Ttulo3Car">
    <w:name w:val="Título 3 Car"/>
    <w:basedOn w:val="Fuentedeprrafopredeter"/>
    <w:link w:val="Ttulo3"/>
    <w:rsid w:val="00A6113D"/>
    <w:rPr>
      <w:rFonts w:ascii="Arial" w:eastAsia="Times New Roman" w:hAnsi="Arial" w:cs="Arial"/>
      <w:b/>
      <w:bCs/>
      <w:sz w:val="26"/>
      <w:szCs w:val="26"/>
      <w:lang w:eastAsia="es-ES_tradnl"/>
    </w:rPr>
  </w:style>
  <w:style w:type="character" w:styleId="Textoennegrita">
    <w:name w:val="Strong"/>
    <w:uiPriority w:val="22"/>
    <w:qFormat/>
    <w:rsid w:val="00A6113D"/>
    <w:rPr>
      <w:b/>
      <w:bCs/>
    </w:rPr>
  </w:style>
  <w:style w:type="paragraph" w:styleId="NormalWeb">
    <w:name w:val="Normal (Web)"/>
    <w:basedOn w:val="Normal"/>
    <w:uiPriority w:val="99"/>
    <w:rsid w:val="00A6113D"/>
    <w:pPr>
      <w:spacing w:after="100" w:afterAutospacing="1" w:line="255" w:lineRule="atLeast"/>
      <w:jc w:val="both"/>
    </w:pPr>
    <w:rPr>
      <w:rFonts w:ascii="Arial" w:hAnsi="Arial" w:cs="Arial"/>
      <w:sz w:val="18"/>
      <w:szCs w:val="18"/>
    </w:rPr>
  </w:style>
  <w:style w:type="character" w:styleId="Enfasis">
    <w:name w:val="Emphasis"/>
    <w:uiPriority w:val="20"/>
    <w:qFormat/>
    <w:rsid w:val="00A6113D"/>
    <w:rPr>
      <w:i/>
      <w:iCs/>
    </w:rPr>
  </w:style>
  <w:style w:type="character" w:customStyle="1" w:styleId="apple-converted-space">
    <w:name w:val="apple-converted-space"/>
    <w:rsid w:val="00A6113D"/>
  </w:style>
  <w:style w:type="paragraph" w:customStyle="1" w:styleId="p1">
    <w:name w:val="p1"/>
    <w:basedOn w:val="Normal"/>
    <w:rsid w:val="00A6113D"/>
    <w:pPr>
      <w:spacing w:before="100" w:beforeAutospacing="1" w:after="100" w:afterAutospacing="1"/>
    </w:pPr>
    <w:rPr>
      <w:lang w:val="es-ES" w:eastAsia="es-ES"/>
    </w:rPr>
  </w:style>
  <w:style w:type="paragraph" w:customStyle="1" w:styleId="p2">
    <w:name w:val="p2"/>
    <w:basedOn w:val="Normal"/>
    <w:rsid w:val="00A6113D"/>
    <w:pPr>
      <w:spacing w:before="100" w:beforeAutospacing="1" w:after="100" w:afterAutospacing="1"/>
    </w:pPr>
    <w:rPr>
      <w:lang w:val="es-ES" w:eastAsia="es-ES"/>
    </w:rPr>
  </w:style>
  <w:style w:type="character" w:styleId="Referenciaintensa">
    <w:name w:val="Intense Reference"/>
    <w:basedOn w:val="Fuentedeprrafopredeter"/>
    <w:uiPriority w:val="32"/>
    <w:qFormat/>
    <w:rsid w:val="00A6113D"/>
    <w:rPr>
      <w:b/>
      <w:bCs/>
      <w:smallCaps/>
      <w:color w:val="CCB400" w:themeColor="accent2"/>
      <w:spacing w:val="5"/>
      <w:u w:val="single"/>
    </w:rPr>
  </w:style>
  <w:style w:type="character" w:styleId="Ttulodelibro">
    <w:name w:val="Book Title"/>
    <w:basedOn w:val="Fuentedeprrafopredeter"/>
    <w:uiPriority w:val="33"/>
    <w:qFormat/>
    <w:rsid w:val="00A6113D"/>
    <w:rPr>
      <w:b/>
      <w:bCs/>
      <w:smallCaps/>
      <w:spacing w:val="5"/>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6113D"/>
    <w:rPr>
      <w:rFonts w:ascii="Times New Roman" w:eastAsia="Times New Roman" w:hAnsi="Times New Roman" w:cs="Times New Roman"/>
      <w:lang w:eastAsia="es-ES_tradnl"/>
    </w:rPr>
  </w:style>
  <w:style w:type="paragraph" w:styleId="Ttulo1">
    <w:name w:val="heading 1"/>
    <w:basedOn w:val="Normal"/>
    <w:link w:val="Ttulo1Car"/>
    <w:qFormat/>
    <w:rsid w:val="00A6113D"/>
    <w:pPr>
      <w:spacing w:before="100" w:beforeAutospacing="1" w:after="100" w:afterAutospacing="1"/>
      <w:outlineLvl w:val="0"/>
    </w:pPr>
    <w:rPr>
      <w:rFonts w:ascii="Georgia" w:hAnsi="Georgia"/>
      <w:b/>
      <w:bCs/>
      <w:kern w:val="36"/>
      <w:sz w:val="56"/>
      <w:szCs w:val="56"/>
    </w:rPr>
  </w:style>
  <w:style w:type="paragraph" w:styleId="Ttulo2">
    <w:name w:val="heading 2"/>
    <w:basedOn w:val="Normal"/>
    <w:next w:val="Normal"/>
    <w:link w:val="Ttulo2Car"/>
    <w:qFormat/>
    <w:rsid w:val="00A6113D"/>
    <w:pPr>
      <w:keepNext/>
      <w:spacing w:before="240" w:after="60"/>
      <w:outlineLvl w:val="1"/>
    </w:pPr>
    <w:rPr>
      <w:rFonts w:ascii="Arial" w:hAnsi="Arial" w:cs="Arial"/>
      <w:b/>
      <w:bCs/>
      <w:i/>
      <w:iCs/>
      <w:sz w:val="28"/>
      <w:szCs w:val="28"/>
    </w:rPr>
  </w:style>
  <w:style w:type="paragraph" w:styleId="Ttulo3">
    <w:name w:val="heading 3"/>
    <w:basedOn w:val="Normal"/>
    <w:next w:val="Normal"/>
    <w:link w:val="Ttulo3Car"/>
    <w:qFormat/>
    <w:rsid w:val="00A6113D"/>
    <w:pPr>
      <w:keepNext/>
      <w:spacing w:before="240" w:after="60"/>
      <w:outlineLvl w:val="2"/>
    </w:pPr>
    <w:rPr>
      <w:rFonts w:ascii="Arial" w:hAnsi="Arial" w:cs="Arial"/>
      <w:b/>
      <w:bCs/>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A6113D"/>
    <w:rPr>
      <w:rFonts w:ascii="Georgia" w:eastAsia="Times New Roman" w:hAnsi="Georgia" w:cs="Times New Roman"/>
      <w:b/>
      <w:bCs/>
      <w:kern w:val="36"/>
      <w:sz w:val="56"/>
      <w:szCs w:val="56"/>
      <w:lang w:eastAsia="es-ES_tradnl"/>
    </w:rPr>
  </w:style>
  <w:style w:type="character" w:customStyle="1" w:styleId="Ttulo2Car">
    <w:name w:val="Título 2 Car"/>
    <w:basedOn w:val="Fuentedeprrafopredeter"/>
    <w:link w:val="Ttulo2"/>
    <w:rsid w:val="00A6113D"/>
    <w:rPr>
      <w:rFonts w:ascii="Arial" w:eastAsia="Times New Roman" w:hAnsi="Arial" w:cs="Arial"/>
      <w:b/>
      <w:bCs/>
      <w:i/>
      <w:iCs/>
      <w:sz w:val="28"/>
      <w:szCs w:val="28"/>
      <w:lang w:eastAsia="es-ES_tradnl"/>
    </w:rPr>
  </w:style>
  <w:style w:type="character" w:customStyle="1" w:styleId="Ttulo3Car">
    <w:name w:val="Título 3 Car"/>
    <w:basedOn w:val="Fuentedeprrafopredeter"/>
    <w:link w:val="Ttulo3"/>
    <w:rsid w:val="00A6113D"/>
    <w:rPr>
      <w:rFonts w:ascii="Arial" w:eastAsia="Times New Roman" w:hAnsi="Arial" w:cs="Arial"/>
      <w:b/>
      <w:bCs/>
      <w:sz w:val="26"/>
      <w:szCs w:val="26"/>
      <w:lang w:eastAsia="es-ES_tradnl"/>
    </w:rPr>
  </w:style>
  <w:style w:type="character" w:styleId="Textoennegrita">
    <w:name w:val="Strong"/>
    <w:uiPriority w:val="22"/>
    <w:qFormat/>
    <w:rsid w:val="00A6113D"/>
    <w:rPr>
      <w:b/>
      <w:bCs/>
    </w:rPr>
  </w:style>
  <w:style w:type="paragraph" w:styleId="NormalWeb">
    <w:name w:val="Normal (Web)"/>
    <w:basedOn w:val="Normal"/>
    <w:uiPriority w:val="99"/>
    <w:rsid w:val="00A6113D"/>
    <w:pPr>
      <w:spacing w:after="100" w:afterAutospacing="1" w:line="255" w:lineRule="atLeast"/>
      <w:jc w:val="both"/>
    </w:pPr>
    <w:rPr>
      <w:rFonts w:ascii="Arial" w:hAnsi="Arial" w:cs="Arial"/>
      <w:sz w:val="18"/>
      <w:szCs w:val="18"/>
    </w:rPr>
  </w:style>
  <w:style w:type="character" w:styleId="Enfasis">
    <w:name w:val="Emphasis"/>
    <w:uiPriority w:val="20"/>
    <w:qFormat/>
    <w:rsid w:val="00A6113D"/>
    <w:rPr>
      <w:i/>
      <w:iCs/>
    </w:rPr>
  </w:style>
  <w:style w:type="character" w:customStyle="1" w:styleId="apple-converted-space">
    <w:name w:val="apple-converted-space"/>
    <w:rsid w:val="00A6113D"/>
  </w:style>
  <w:style w:type="paragraph" w:customStyle="1" w:styleId="p1">
    <w:name w:val="p1"/>
    <w:basedOn w:val="Normal"/>
    <w:rsid w:val="00A6113D"/>
    <w:pPr>
      <w:spacing w:before="100" w:beforeAutospacing="1" w:after="100" w:afterAutospacing="1"/>
    </w:pPr>
    <w:rPr>
      <w:lang w:val="es-ES" w:eastAsia="es-ES"/>
    </w:rPr>
  </w:style>
  <w:style w:type="paragraph" w:customStyle="1" w:styleId="p2">
    <w:name w:val="p2"/>
    <w:basedOn w:val="Normal"/>
    <w:rsid w:val="00A6113D"/>
    <w:pPr>
      <w:spacing w:before="100" w:beforeAutospacing="1" w:after="100" w:afterAutospacing="1"/>
    </w:pPr>
    <w:rPr>
      <w:lang w:val="es-ES" w:eastAsia="es-ES"/>
    </w:rPr>
  </w:style>
  <w:style w:type="character" w:styleId="Referenciaintensa">
    <w:name w:val="Intense Reference"/>
    <w:basedOn w:val="Fuentedeprrafopredeter"/>
    <w:uiPriority w:val="32"/>
    <w:qFormat/>
    <w:rsid w:val="00A6113D"/>
    <w:rPr>
      <w:b/>
      <w:bCs/>
      <w:smallCaps/>
      <w:color w:val="CCB400" w:themeColor="accent2"/>
      <w:spacing w:val="5"/>
      <w:u w:val="single"/>
    </w:rPr>
  </w:style>
  <w:style w:type="character" w:styleId="Ttulodelibro">
    <w:name w:val="Book Title"/>
    <w:basedOn w:val="Fuentedeprrafopredeter"/>
    <w:uiPriority w:val="33"/>
    <w:qFormat/>
    <w:rsid w:val="00A6113D"/>
    <w:rPr>
      <w:b/>
      <w:bCs/>
      <w:smallCaps/>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_rels/theme1.xml.rels><?xml version="1.0" encoding="UTF-8" standalone="yes"?>
<Relationships xmlns="http://schemas.openxmlformats.org/package/2006/relationships"><Relationship Id="rId1" Type="http://schemas.openxmlformats.org/officeDocument/2006/relationships/image" Target="../media/image1.jpeg"/><Relationship Id="rId2" Type="http://schemas.openxmlformats.org/officeDocument/2006/relationships/image" Target="../media/image2.jpeg"/></Relationships>
</file>

<file path=word/theme/theme1.xml><?xml version="1.0" encoding="utf-8"?>
<a:theme xmlns:a="http://schemas.openxmlformats.org/drawingml/2006/main" name="Cívico">
  <a:themeElements>
    <a:clrScheme name="Cívico">
      <a:dk1>
        <a:sysClr val="windowText" lastClr="000000"/>
      </a:dk1>
      <a:lt1>
        <a:sysClr val="window" lastClr="FFFFFF"/>
      </a:lt1>
      <a:dk2>
        <a:srgbClr val="646B86"/>
      </a:dk2>
      <a:lt2>
        <a:srgbClr val="C5D1D7"/>
      </a:lt2>
      <a:accent1>
        <a:srgbClr val="D16349"/>
      </a:accent1>
      <a:accent2>
        <a:srgbClr val="CCB400"/>
      </a:accent2>
      <a:accent3>
        <a:srgbClr val="8CADAE"/>
      </a:accent3>
      <a:accent4>
        <a:srgbClr val="8C7B70"/>
      </a:accent4>
      <a:accent5>
        <a:srgbClr val="8FB08C"/>
      </a:accent5>
      <a:accent6>
        <a:srgbClr val="D19049"/>
      </a:accent6>
      <a:hlink>
        <a:srgbClr val="00A3D6"/>
      </a:hlink>
      <a:folHlink>
        <a:srgbClr val="694F07"/>
      </a:folHlink>
    </a:clrScheme>
    <a:fontScheme name="Cívico">
      <a:majorFont>
        <a:latin typeface="Georgia"/>
        <a:ea typeface=""/>
        <a:cs typeface=""/>
        <a:font script="Jpan" typeface="ＭＳ Ｐゴシック"/>
        <a:font script="Hang" typeface="돋움"/>
        <a:font script="Hans" typeface="华文新魏"/>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ajorFont>
      <a:minorFont>
        <a:latin typeface="Georgia"/>
        <a:ea typeface=""/>
        <a:cs typeface=""/>
        <a:font script="Jpan" typeface="ＭＳ Ｐ明朝"/>
        <a:font script="Hang" typeface="바탕"/>
        <a:font script="Hans" typeface="华文新魏"/>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inorFont>
    </a:fontScheme>
    <a:fmtScheme name="Cívico">
      <a:fillStyleLst>
        <a:solidFill>
          <a:schemeClr val="phClr"/>
        </a:solidFill>
        <a:solidFill>
          <a:schemeClr val="phClr">
            <a:tint val="45000"/>
          </a:schemeClr>
        </a:solidFill>
        <a:solidFill>
          <a:schemeClr val="phClr">
            <a:tint val="95000"/>
          </a:schemeClr>
        </a:solidFill>
      </a:fillStyleLst>
      <a:lnStyleLst>
        <a:ln w="9525" cap="flat" cmpd="sng" algn="ctr">
          <a:solidFill>
            <a:schemeClr val="phClr"/>
          </a:solidFill>
          <a:prstDash val="solid"/>
        </a:ln>
        <a:ln w="11429" cap="flat" cmpd="sng" algn="ctr">
          <a:solidFill>
            <a:schemeClr val="phClr"/>
          </a:solidFill>
          <a:prstDash val="sysDash"/>
        </a:ln>
        <a:ln w="20000" cap="flat" cmpd="sng" algn="ctr">
          <a:solidFill>
            <a:schemeClr val="phClr"/>
          </a:solidFill>
          <a:prstDash val="solid"/>
        </a:ln>
      </a:lnStyleLst>
      <a:effectStyleLst>
        <a:effectStyle>
          <a:effectLst>
            <a:outerShdw blurRad="50800" dist="25400" dir="5400000" rotWithShape="0">
              <a:srgbClr val="000000">
                <a:alpha val="35000"/>
              </a:srgbClr>
            </a:outerShdw>
          </a:effectLst>
        </a:effectStyle>
        <a:effectStyle>
          <a:effectLst>
            <a:outerShdw blurRad="50800" dist="25400" dir="5400000" rotWithShape="0">
              <a:srgbClr val="000000">
                <a:alpha val="45000"/>
              </a:srgbClr>
            </a:outerShdw>
          </a:effectLst>
          <a:scene3d>
            <a:camera prst="orthographicFront" fov="0">
              <a:rot lat="0" lon="0" rev="0"/>
            </a:camera>
            <a:lightRig rig="threePt" dir="t">
              <a:rot lat="0" lon="0" rev="0"/>
            </a:lightRig>
          </a:scene3d>
          <a:sp3d contourW="9525" prstMaterial="matte">
            <a:bevelT w="0" h="0"/>
            <a:contourClr>
              <a:schemeClr val="phClr">
                <a:shade val="70000"/>
                <a:satMod val="105000"/>
              </a:schemeClr>
            </a:contourClr>
          </a:sp3d>
        </a:effectStyle>
        <a:effectStyle>
          <a:effectLst>
            <a:outerShdw blurRad="50800" dist="25400" dir="5400000" rotWithShape="0">
              <a:srgbClr val="000000">
                <a:alpha val="45000"/>
              </a:srgbClr>
            </a:outerShdw>
          </a:effectLst>
          <a:scene3d>
            <a:camera prst="orthographicFront" fov="0">
              <a:rot lat="0" lon="0" rev="0"/>
            </a:camera>
            <a:lightRig rig="soft" dir="b">
              <a:rot lat="0" lon="0" rev="0"/>
            </a:lightRig>
          </a:scene3d>
          <a:sp3d prstMaterial="dkEdge">
            <a:bevelT w="63500" h="63500" prst="cross"/>
            <a:contourClr>
              <a:schemeClr val="phClr"/>
            </a:contourClr>
          </a:sp3d>
        </a:effectStyle>
      </a:effectStyleLst>
      <a:bgFillStyleLst>
        <a:solidFill>
          <a:schemeClr val="phClr"/>
        </a:solidFill>
        <a:blipFill>
          <a:blip xmlns:r="http://schemas.openxmlformats.org/officeDocument/2006/relationships" r:embed="rId1">
            <a:duotone>
              <a:schemeClr val="phClr">
                <a:shade val="70000"/>
                <a:satMod val="115000"/>
              </a:schemeClr>
              <a:schemeClr val="phClr">
                <a:tint val="85000"/>
              </a:schemeClr>
            </a:duotone>
          </a:blip>
          <a:tile tx="0" ty="0" sx="85000" sy="85000" flip="none" algn="tl"/>
        </a:blipFill>
        <a:blipFill>
          <a:blip xmlns:r="http://schemas.openxmlformats.org/officeDocument/2006/relationships" r:embed="rId2">
            <a:duotone>
              <a:schemeClr val="phClr">
                <a:shade val="65000"/>
                <a:satMod val="115000"/>
              </a:schemeClr>
              <a:schemeClr val="phClr">
                <a:tint val="85000"/>
              </a:schemeClr>
            </a:duotone>
          </a:blip>
          <a:tile tx="0" ty="0" sx="65000" sy="65000" flip="none" algn="tl"/>
        </a:blipFill>
      </a:bgFillStyleLst>
    </a:fmtScheme>
  </a:themeElements>
  <a:objectDefaults>
    <a:spDef>
      <a:spPr/>
      <a:bodyPr rtlCol="0" anchor="ctr"/>
      <a:lstStyle>
        <a:defPPr algn="ctr">
          <a:defRPr/>
        </a:defP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EB53981-7996-2C47-A46D-CC01614C5C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6</Pages>
  <Words>2018</Words>
  <Characters>11099</Characters>
  <Application>Microsoft Macintosh Word</Application>
  <DocSecurity>0</DocSecurity>
  <Lines>92</Lines>
  <Paragraphs>26</Paragraphs>
  <ScaleCrop>false</ScaleCrop>
  <Company>korg</Company>
  <LinksUpToDate>false</LinksUpToDate>
  <CharactersWithSpaces>13091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raquel martin buenadicha</dc:creator>
  <cp:keywords/>
  <dc:description/>
  <cp:lastModifiedBy>raquel martin buenadicha</cp:lastModifiedBy>
  <cp:revision>1</cp:revision>
  <dcterms:created xsi:type="dcterms:W3CDTF">2017-09-11T17:51:00Z</dcterms:created>
  <dcterms:modified xsi:type="dcterms:W3CDTF">2017-09-11T17:59:00Z</dcterms:modified>
</cp:coreProperties>
</file>